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D5" w:rsidRPr="00D452D5" w:rsidRDefault="00D452D5" w:rsidP="00D452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Приём в 1 класс</w:t>
      </w:r>
    </w:p>
    <w:p w:rsidR="00D452D5" w:rsidRPr="00D452D5" w:rsidRDefault="0035720B" w:rsidP="00D452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2020-2021</w:t>
      </w:r>
      <w:r w:rsidR="00D452D5"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учебном году планируется открыть </w:t>
      </w:r>
      <w:r w:rsid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один первый класс 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452D5" w:rsidRPr="00D452D5" w:rsidRDefault="0035720B" w:rsidP="00D452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 1 февраля 2020</w:t>
      </w:r>
      <w:r w:rsidR="00D452D5"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года</w:t>
      </w:r>
      <w:r w:rsid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в БОУ СОШ №26 </w:t>
      </w:r>
      <w:r w:rsidR="00D452D5"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начнется прием заявлений в первый класс для граждан, </w:t>
      </w:r>
      <w:r w:rsidR="00D452D5"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проживающих на закрепленной территории</w:t>
      </w:r>
      <w:r w:rsidR="00D452D5"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Приём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Для приема в школу: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-родители (законные представители) детей, проживающих на закрепленной территории,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-родители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Для детей, </w:t>
      </w:r>
      <w:r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не проживающих на закрепленной территории</w:t>
      </w: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, прием заявлений в первый класс начинается с </w:t>
      </w:r>
      <w:r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 июля</w:t>
      </w: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3572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2020</w:t>
      </w:r>
      <w:r w:rsidRPr="00D452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года</w:t>
      </w: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 до момента заполнения свободных мест, но не позднее 5 сентября текущего года. Родители (законные представители) детей, не проживающих на закрепленной территории, предъявляют свидетельство о рождении ребенка.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в 1-е классы образовательных организаций проводится без вступительных испытаний.</w:t>
      </w:r>
    </w:p>
    <w:p w:rsidR="00D452D5" w:rsidRPr="00D452D5" w:rsidRDefault="00D452D5" w:rsidP="00D4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452D5">
        <w:rPr>
          <w:rFonts w:ascii="Times New Roman" w:eastAsia="Times New Roman" w:hAnsi="Times New Roman" w:cs="Times New Roman"/>
          <w:color w:val="444444"/>
          <w:sz w:val="28"/>
          <w:szCs w:val="28"/>
        </w:rPr>
        <w:t>В приеме образовательную организацию может быть отказано только по причине отсутствия в ней свободных мест.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в муниципальный орган управления образованием.</w:t>
      </w:r>
    </w:p>
    <w:p w:rsidR="00E25E60" w:rsidRDefault="00E25E60" w:rsidP="00D452D5">
      <w:pPr>
        <w:spacing w:after="0"/>
        <w:jc w:val="both"/>
      </w:pPr>
    </w:p>
    <w:sectPr w:rsidR="00E25E60" w:rsidSect="00D452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2D5"/>
    <w:rsid w:val="0035720B"/>
    <w:rsid w:val="007C5AF6"/>
    <w:rsid w:val="00D452D5"/>
    <w:rsid w:val="00E2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F6"/>
  </w:style>
  <w:style w:type="paragraph" w:styleId="2">
    <w:name w:val="heading 2"/>
    <w:basedOn w:val="a"/>
    <w:link w:val="20"/>
    <w:uiPriority w:val="9"/>
    <w:qFormat/>
    <w:rsid w:val="00D45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5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52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2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52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452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452D5"/>
    <w:rPr>
      <w:b/>
      <w:bCs/>
    </w:rPr>
  </w:style>
  <w:style w:type="paragraph" w:styleId="a4">
    <w:name w:val="Normal (Web)"/>
    <w:basedOn w:val="a"/>
    <w:uiPriority w:val="99"/>
    <w:semiHidden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Uhitel</dc:creator>
  <cp:keywords/>
  <dc:description/>
  <cp:lastModifiedBy>математика</cp:lastModifiedBy>
  <cp:revision>5</cp:revision>
  <dcterms:created xsi:type="dcterms:W3CDTF">2019-04-15T08:24:00Z</dcterms:created>
  <dcterms:modified xsi:type="dcterms:W3CDTF">2020-01-30T18:59:00Z</dcterms:modified>
</cp:coreProperties>
</file>