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E8" w:rsidRDefault="00C85F5C">
      <w:bookmarkStart w:id="0" w:name="_GoBack"/>
      <w:bookmarkEnd w:id="0"/>
      <w:r>
        <w:rPr>
          <w:noProof/>
        </w:rPr>
        <w:drawing>
          <wp:inline distT="0" distB="0" distL="0" distR="0">
            <wp:extent cx="5940425" cy="8347075"/>
            <wp:effectExtent l="19050" t="0" r="3175" b="0"/>
            <wp:docPr id="1" name="Рисунок 0" descr="SCAN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001.jpg"/>
                    <pic:cNvPicPr/>
                  </pic:nvPicPr>
                  <pic:blipFill>
                    <a:blip r:embed="rId8" cstate="print"/>
                    <a:stretch>
                      <a:fillRect/>
                    </a:stretch>
                  </pic:blipFill>
                  <pic:spPr>
                    <a:xfrm>
                      <a:off x="0" y="0"/>
                      <a:ext cx="5940425" cy="8347075"/>
                    </a:xfrm>
                    <a:prstGeom prst="rect">
                      <a:avLst/>
                    </a:prstGeom>
                  </pic:spPr>
                </pic:pic>
              </a:graphicData>
            </a:graphic>
          </wp:inline>
        </w:drawing>
      </w:r>
    </w:p>
    <w:p w:rsidR="00C85F5C" w:rsidRDefault="00C85F5C"/>
    <w:p w:rsidR="00C85F5C" w:rsidRDefault="00C85F5C"/>
    <w:p w:rsidR="00C85F5C" w:rsidRPr="006A6152" w:rsidRDefault="00C85F5C" w:rsidP="00C85F5C">
      <w:pPr>
        <w:numPr>
          <w:ilvl w:val="0"/>
          <w:numId w:val="1"/>
        </w:numPr>
        <w:spacing w:after="0" w:line="240" w:lineRule="auto"/>
        <w:ind w:left="0" w:right="-427" w:firstLine="0"/>
        <w:jc w:val="center"/>
        <w:rPr>
          <w:rFonts w:ascii="Times New Roman" w:eastAsia="Times New Roman" w:hAnsi="Times New Roman"/>
          <w:bCs/>
          <w:sz w:val="28"/>
          <w:szCs w:val="28"/>
        </w:rPr>
      </w:pPr>
      <w:r w:rsidRPr="007822D6">
        <w:rPr>
          <w:rFonts w:ascii="Times New Roman" w:eastAsia="Times New Roman" w:hAnsi="Times New Roman"/>
          <w:b/>
          <w:bCs/>
          <w:sz w:val="28"/>
          <w:szCs w:val="28"/>
        </w:rPr>
        <w:lastRenderedPageBreak/>
        <w:t>О</w:t>
      </w:r>
      <w:r>
        <w:rPr>
          <w:rFonts w:ascii="Times New Roman" w:eastAsia="Times New Roman" w:hAnsi="Times New Roman"/>
          <w:b/>
          <w:bCs/>
          <w:sz w:val="28"/>
          <w:szCs w:val="28"/>
        </w:rPr>
        <w:t>бщие положения</w:t>
      </w:r>
    </w:p>
    <w:p w:rsidR="00C85F5C" w:rsidRPr="005F6E9A" w:rsidRDefault="00C85F5C" w:rsidP="00C85F5C">
      <w:pPr>
        <w:shd w:val="clear" w:color="auto" w:fill="FFFFFF"/>
        <w:spacing w:after="0" w:line="240" w:lineRule="auto"/>
        <w:ind w:right="-427"/>
        <w:rPr>
          <w:rFonts w:ascii="Times New Roman" w:eastAsia="Times New Roman" w:hAnsi="Times New Roman"/>
          <w:sz w:val="28"/>
          <w:szCs w:val="28"/>
        </w:rPr>
      </w:pPr>
    </w:p>
    <w:p w:rsidR="00C85F5C" w:rsidRPr="007822D6" w:rsidRDefault="00C85F5C" w:rsidP="00C85F5C">
      <w:pPr>
        <w:spacing w:after="0" w:line="240" w:lineRule="auto"/>
        <w:ind w:firstLine="709"/>
        <w:jc w:val="both"/>
        <w:rPr>
          <w:rFonts w:ascii="Times New Roman" w:eastAsia="Times New Roman" w:hAnsi="Times New Roman"/>
          <w:sz w:val="28"/>
          <w:szCs w:val="28"/>
        </w:rPr>
      </w:pPr>
      <w:proofErr w:type="gramStart"/>
      <w:r>
        <w:rPr>
          <w:rFonts w:ascii="Times New Roman" w:eastAsia="Times New Roman" w:hAnsi="Times New Roman"/>
          <w:sz w:val="28"/>
          <w:szCs w:val="28"/>
        </w:rPr>
        <w:t>Зимний</w:t>
      </w:r>
      <w:r w:rsidRPr="007822D6">
        <w:rPr>
          <w:rFonts w:ascii="Times New Roman" w:eastAsia="Times New Roman" w:hAnsi="Times New Roman"/>
          <w:sz w:val="28"/>
          <w:szCs w:val="28"/>
        </w:rPr>
        <w:t xml:space="preserve"> фестиваль Всероссийского физкультурно-спортивного комплекса «Готов к труду и обороне» (ГТО)</w:t>
      </w:r>
      <w:r w:rsidRPr="007822D6">
        <w:rPr>
          <w:rFonts w:ascii="Times New Roman" w:hAnsi="Times New Roman"/>
          <w:sz w:val="28"/>
          <w:szCs w:val="28"/>
        </w:rPr>
        <w:t xml:space="preserve"> среди обучающихся образовательных организаций Красноярского края</w:t>
      </w:r>
      <w:r w:rsidRPr="007822D6">
        <w:rPr>
          <w:rFonts w:ascii="Times New Roman" w:eastAsia="Times New Roman" w:hAnsi="Times New Roman"/>
          <w:sz w:val="28"/>
          <w:szCs w:val="28"/>
        </w:rPr>
        <w:t xml:space="preserve"> проводится </w:t>
      </w:r>
      <w:r>
        <w:rPr>
          <w:rFonts w:ascii="Times New Roman" w:eastAsia="Times New Roman" w:hAnsi="Times New Roman"/>
          <w:sz w:val="28"/>
          <w:szCs w:val="28"/>
        </w:rPr>
        <w:br/>
      </w:r>
      <w:r w:rsidRPr="007822D6">
        <w:rPr>
          <w:rFonts w:ascii="Times New Roman" w:eastAsia="Times New Roman" w:hAnsi="Times New Roman"/>
          <w:sz w:val="28"/>
          <w:szCs w:val="28"/>
        </w:rPr>
        <w:t xml:space="preserve">в соответствии с планом мероприятий по поэтапному внедрению Всероссийского физкультурно-спортивного комплекса «Готов к труду и обороне» (ГТО) в Красноярском крае на 2014-2017 годы (далее – комплекс ГТО), утверждённым распоряжением Губернатора Красноярского края </w:t>
      </w:r>
      <w:r>
        <w:rPr>
          <w:rFonts w:ascii="Times New Roman" w:eastAsia="Times New Roman" w:hAnsi="Times New Roman"/>
          <w:sz w:val="28"/>
          <w:szCs w:val="28"/>
        </w:rPr>
        <w:br/>
        <w:t>от 01.08.</w:t>
      </w:r>
      <w:r w:rsidRPr="007822D6">
        <w:rPr>
          <w:rFonts w:ascii="Times New Roman" w:eastAsia="Times New Roman" w:hAnsi="Times New Roman"/>
          <w:sz w:val="28"/>
          <w:szCs w:val="28"/>
        </w:rPr>
        <w:t>2014 № 364-рг, и календарным планом официал</w:t>
      </w:r>
      <w:r>
        <w:rPr>
          <w:rFonts w:ascii="Times New Roman" w:eastAsia="Times New Roman" w:hAnsi="Times New Roman"/>
          <w:sz w:val="28"/>
          <w:szCs w:val="28"/>
        </w:rPr>
        <w:t xml:space="preserve">ьных физкультурных мероприятий </w:t>
      </w:r>
      <w:r w:rsidRPr="007822D6">
        <w:rPr>
          <w:rFonts w:ascii="Times New Roman" w:eastAsia="Times New Roman" w:hAnsi="Times New Roman"/>
          <w:sz w:val="28"/>
          <w:szCs w:val="28"/>
        </w:rPr>
        <w:t>и спортивных</w:t>
      </w:r>
      <w:proofErr w:type="gramEnd"/>
      <w:r w:rsidRPr="007822D6">
        <w:rPr>
          <w:rFonts w:ascii="Times New Roman" w:eastAsia="Times New Roman" w:hAnsi="Times New Roman"/>
          <w:sz w:val="28"/>
          <w:szCs w:val="28"/>
        </w:rPr>
        <w:t xml:space="preserve"> меропр</w:t>
      </w:r>
      <w:r>
        <w:rPr>
          <w:rFonts w:ascii="Times New Roman" w:eastAsia="Times New Roman" w:hAnsi="Times New Roman"/>
          <w:sz w:val="28"/>
          <w:szCs w:val="28"/>
        </w:rPr>
        <w:t>иятий Красноярского края на 2016</w:t>
      </w:r>
      <w:r w:rsidRPr="007822D6">
        <w:rPr>
          <w:rFonts w:ascii="Times New Roman" w:eastAsia="Times New Roman" w:hAnsi="Times New Roman"/>
          <w:sz w:val="28"/>
          <w:szCs w:val="28"/>
        </w:rPr>
        <w:t xml:space="preserve"> год, утвержденным приказом министерства спорта </w:t>
      </w:r>
      <w:r>
        <w:rPr>
          <w:rFonts w:ascii="Times New Roman" w:eastAsia="Times New Roman" w:hAnsi="Times New Roman"/>
          <w:sz w:val="28"/>
          <w:szCs w:val="28"/>
        </w:rPr>
        <w:t xml:space="preserve">Красноярского края </w:t>
      </w:r>
      <w:r>
        <w:rPr>
          <w:rFonts w:ascii="Times New Roman" w:eastAsia="Times New Roman" w:hAnsi="Times New Roman"/>
          <w:sz w:val="28"/>
          <w:szCs w:val="28"/>
        </w:rPr>
        <w:br/>
        <w:t>от 28.12.2015 № 469</w:t>
      </w:r>
      <w:r w:rsidRPr="007822D6">
        <w:rPr>
          <w:rFonts w:ascii="Times New Roman" w:eastAsia="Times New Roman" w:hAnsi="Times New Roman"/>
          <w:sz w:val="28"/>
          <w:szCs w:val="28"/>
        </w:rPr>
        <w:t>-п.</w:t>
      </w:r>
    </w:p>
    <w:p w:rsidR="00C85F5C" w:rsidRPr="007822D6"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 xml:space="preserve">Целью проведения Фестиваля является вовлечение </w:t>
      </w:r>
      <w:proofErr w:type="gramStart"/>
      <w:r w:rsidRPr="007822D6">
        <w:rPr>
          <w:rFonts w:ascii="Times New Roman" w:eastAsia="Times New Roman" w:hAnsi="Times New Roman"/>
          <w:sz w:val="28"/>
          <w:szCs w:val="28"/>
        </w:rPr>
        <w:t>обучающихся</w:t>
      </w:r>
      <w:proofErr w:type="gramEnd"/>
      <w:r w:rsidRPr="007822D6">
        <w:rPr>
          <w:rFonts w:ascii="Times New Roman" w:eastAsia="Times New Roman" w:hAnsi="Times New Roman"/>
          <w:sz w:val="28"/>
          <w:szCs w:val="28"/>
        </w:rPr>
        <w:t xml:space="preserve"> </w:t>
      </w:r>
      <w:r w:rsidRPr="007822D6">
        <w:rPr>
          <w:rFonts w:ascii="Times New Roman" w:eastAsia="Times New Roman" w:hAnsi="Times New Roman"/>
          <w:sz w:val="28"/>
          <w:szCs w:val="28"/>
        </w:rPr>
        <w:br/>
        <w:t>в систематические занятия физической культурой и спортом.</w:t>
      </w:r>
    </w:p>
    <w:p w:rsidR="00C85F5C" w:rsidRPr="007822D6"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Задачами Фестиваля являются:</w:t>
      </w:r>
    </w:p>
    <w:p w:rsidR="00C85F5C" w:rsidRPr="007822D6"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популяризация комплекса ГТО среди подрастающего поколения;</w:t>
      </w:r>
    </w:p>
    <w:p w:rsidR="00C85F5C" w:rsidRPr="007822D6"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 xml:space="preserve">повышение уровня физической подготовленности </w:t>
      </w:r>
      <w:proofErr w:type="gramStart"/>
      <w:r w:rsidRPr="007822D6">
        <w:rPr>
          <w:rFonts w:ascii="Times New Roman" w:eastAsia="Times New Roman" w:hAnsi="Times New Roman"/>
          <w:sz w:val="28"/>
          <w:szCs w:val="28"/>
        </w:rPr>
        <w:t>обучающихся</w:t>
      </w:r>
      <w:proofErr w:type="gramEnd"/>
      <w:r w:rsidRPr="007822D6">
        <w:rPr>
          <w:rFonts w:ascii="Times New Roman" w:eastAsia="Times New Roman" w:hAnsi="Times New Roman"/>
          <w:sz w:val="28"/>
          <w:szCs w:val="28"/>
        </w:rPr>
        <w:t>;</w:t>
      </w:r>
    </w:p>
    <w:p w:rsidR="00C85F5C" w:rsidRPr="007822D6" w:rsidRDefault="00C85F5C" w:rsidP="00C85F5C">
      <w:pPr>
        <w:shd w:val="clear" w:color="auto" w:fill="FFFFFF"/>
        <w:spacing w:after="0" w:line="240" w:lineRule="auto"/>
        <w:ind w:firstLine="709"/>
        <w:jc w:val="both"/>
        <w:rPr>
          <w:rFonts w:ascii="Times New Roman" w:hAnsi="Times New Roman"/>
          <w:sz w:val="28"/>
          <w:szCs w:val="28"/>
        </w:rPr>
      </w:pPr>
      <w:r w:rsidRPr="007822D6">
        <w:rPr>
          <w:rFonts w:ascii="Times New Roman" w:hAnsi="Times New Roman"/>
          <w:sz w:val="28"/>
          <w:szCs w:val="28"/>
        </w:rPr>
        <w:t>пропаганда здорового образа жизни;</w:t>
      </w:r>
    </w:p>
    <w:p w:rsidR="00C85F5C" w:rsidRPr="007822D6"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 xml:space="preserve">создание условий, мотивирующих к занятиям физической культурой </w:t>
      </w:r>
      <w:r w:rsidRPr="007822D6">
        <w:rPr>
          <w:rFonts w:ascii="Times New Roman" w:eastAsia="Times New Roman" w:hAnsi="Times New Roman"/>
          <w:sz w:val="28"/>
          <w:szCs w:val="28"/>
        </w:rPr>
        <w:br/>
        <w:t>и спортом;</w:t>
      </w:r>
    </w:p>
    <w:p w:rsidR="00C85F5C" w:rsidRDefault="00C85F5C" w:rsidP="00C85F5C">
      <w:pPr>
        <w:shd w:val="clear" w:color="auto" w:fill="FFFFFF"/>
        <w:spacing w:after="0" w:line="240" w:lineRule="auto"/>
        <w:ind w:firstLine="709"/>
        <w:jc w:val="both"/>
        <w:rPr>
          <w:rFonts w:ascii="Times New Roman" w:eastAsia="Times New Roman" w:hAnsi="Times New Roman"/>
          <w:sz w:val="28"/>
          <w:szCs w:val="28"/>
        </w:rPr>
      </w:pPr>
      <w:r w:rsidRPr="007822D6">
        <w:rPr>
          <w:rFonts w:ascii="Times New Roman" w:eastAsia="Times New Roman" w:hAnsi="Times New Roman"/>
          <w:sz w:val="28"/>
          <w:szCs w:val="28"/>
        </w:rPr>
        <w:t xml:space="preserve">поощрение обучающихся, показавших лучшие результаты </w:t>
      </w:r>
      <w:r w:rsidRPr="007822D6">
        <w:rPr>
          <w:rFonts w:ascii="Times New Roman" w:eastAsia="Times New Roman" w:hAnsi="Times New Roman"/>
          <w:sz w:val="28"/>
          <w:szCs w:val="28"/>
        </w:rPr>
        <w:br/>
        <w:t>по выполнению нормативов и требований комплекса ГТО и активно участвующих в деятельности по продвижению комплекса ГТО среди сверстников.</w:t>
      </w:r>
      <w:r>
        <w:rPr>
          <w:rFonts w:ascii="Times New Roman" w:eastAsia="Times New Roman" w:hAnsi="Times New Roman"/>
          <w:sz w:val="28"/>
          <w:szCs w:val="28"/>
        </w:rPr>
        <w:t xml:space="preserve"> </w:t>
      </w:r>
    </w:p>
    <w:p w:rsidR="00C85F5C" w:rsidRDefault="00C85F5C" w:rsidP="00C85F5C">
      <w:pPr>
        <w:shd w:val="clear" w:color="auto" w:fill="FFFFFF"/>
        <w:spacing w:after="0" w:line="240" w:lineRule="auto"/>
        <w:jc w:val="both"/>
        <w:rPr>
          <w:rFonts w:ascii="Times New Roman" w:eastAsia="Times New Roman" w:hAnsi="Times New Roman"/>
          <w:sz w:val="28"/>
          <w:szCs w:val="28"/>
        </w:rPr>
      </w:pPr>
    </w:p>
    <w:p w:rsidR="00C85F5C" w:rsidRDefault="00C85F5C" w:rsidP="00C85F5C">
      <w:pPr>
        <w:numPr>
          <w:ilvl w:val="0"/>
          <w:numId w:val="1"/>
        </w:numPr>
        <w:spacing w:after="0" w:line="240" w:lineRule="auto"/>
        <w:ind w:left="0" w:right="-427" w:firstLine="0"/>
        <w:jc w:val="center"/>
        <w:rPr>
          <w:rFonts w:ascii="Times New Roman" w:eastAsia="Times New Roman" w:hAnsi="Times New Roman"/>
          <w:b/>
          <w:bCs/>
          <w:sz w:val="28"/>
          <w:szCs w:val="28"/>
        </w:rPr>
      </w:pPr>
      <w:r>
        <w:rPr>
          <w:rFonts w:ascii="Times New Roman" w:eastAsia="Times New Roman" w:hAnsi="Times New Roman"/>
          <w:b/>
          <w:bCs/>
          <w:sz w:val="28"/>
          <w:szCs w:val="28"/>
        </w:rPr>
        <w:t>Место и сроки проведения</w:t>
      </w:r>
    </w:p>
    <w:p w:rsidR="00C85F5C" w:rsidRPr="00CB2F8D" w:rsidRDefault="00C85F5C" w:rsidP="00C85F5C">
      <w:pPr>
        <w:shd w:val="clear" w:color="auto" w:fill="FFFFFF"/>
        <w:spacing w:after="0" w:line="240" w:lineRule="auto"/>
        <w:jc w:val="both"/>
        <w:rPr>
          <w:rFonts w:ascii="Times New Roman" w:eastAsia="Times New Roman" w:hAnsi="Times New Roman"/>
          <w:b/>
          <w:bCs/>
          <w:sz w:val="28"/>
          <w:szCs w:val="28"/>
        </w:rPr>
      </w:pPr>
    </w:p>
    <w:p w:rsidR="00C85F5C" w:rsidRDefault="00C85F5C" w:rsidP="00C85F5C">
      <w:pPr>
        <w:shd w:val="clear" w:color="auto" w:fill="FFFFFF"/>
        <w:spacing w:after="0" w:line="240" w:lineRule="auto"/>
        <w:ind w:firstLine="709"/>
        <w:jc w:val="both"/>
        <w:rPr>
          <w:rFonts w:ascii="Times New Roman" w:eastAsia="Times New Roman" w:hAnsi="Times New Roman"/>
          <w:bCs/>
          <w:sz w:val="28"/>
          <w:szCs w:val="28"/>
        </w:rPr>
      </w:pPr>
      <w:r w:rsidRPr="005F6E9A">
        <w:rPr>
          <w:rFonts w:ascii="Times New Roman" w:eastAsia="Times New Roman" w:hAnsi="Times New Roman"/>
          <w:bCs/>
          <w:sz w:val="28"/>
          <w:szCs w:val="28"/>
        </w:rPr>
        <w:t xml:space="preserve">Фестиваль проводится в </w:t>
      </w:r>
      <w:r>
        <w:rPr>
          <w:rFonts w:ascii="Times New Roman" w:eastAsia="Times New Roman" w:hAnsi="Times New Roman"/>
          <w:bCs/>
          <w:sz w:val="28"/>
          <w:szCs w:val="28"/>
        </w:rPr>
        <w:t>два</w:t>
      </w:r>
      <w:r w:rsidRPr="005F6E9A">
        <w:rPr>
          <w:rFonts w:ascii="Times New Roman" w:eastAsia="Times New Roman" w:hAnsi="Times New Roman"/>
          <w:bCs/>
          <w:sz w:val="28"/>
          <w:szCs w:val="28"/>
        </w:rPr>
        <w:t xml:space="preserve"> этапа: </w:t>
      </w:r>
    </w:p>
    <w:p w:rsidR="00C85F5C" w:rsidRDefault="00C85F5C" w:rsidP="00C85F5C">
      <w:pPr>
        <w:shd w:val="clear" w:color="auto" w:fill="FFFFFF"/>
        <w:spacing w:after="0" w:line="240" w:lineRule="auto"/>
        <w:ind w:firstLine="709"/>
        <w:jc w:val="both"/>
        <w:rPr>
          <w:rFonts w:ascii="Times New Roman" w:eastAsia="Times New Roman" w:hAnsi="Times New Roman"/>
          <w:sz w:val="28"/>
          <w:szCs w:val="28"/>
        </w:rPr>
      </w:pPr>
      <w:proofErr w:type="gramStart"/>
      <w:r w:rsidRPr="005F6E9A">
        <w:rPr>
          <w:rFonts w:ascii="Times New Roman" w:eastAsia="Times New Roman" w:hAnsi="Times New Roman"/>
          <w:bCs/>
          <w:sz w:val="28"/>
          <w:szCs w:val="28"/>
          <w:lang w:val="en-US"/>
        </w:rPr>
        <w:t>I</w:t>
      </w:r>
      <w:r w:rsidRPr="005F6E9A">
        <w:rPr>
          <w:rFonts w:ascii="Times New Roman" w:eastAsia="Times New Roman" w:hAnsi="Times New Roman"/>
          <w:bCs/>
          <w:sz w:val="28"/>
          <w:szCs w:val="28"/>
        </w:rPr>
        <w:t xml:space="preserve"> этап (муниципальный) – в муниципальных </w:t>
      </w:r>
      <w:r>
        <w:rPr>
          <w:rFonts w:ascii="Times New Roman" w:eastAsia="Times New Roman" w:hAnsi="Times New Roman"/>
          <w:bCs/>
          <w:sz w:val="28"/>
          <w:szCs w:val="28"/>
        </w:rPr>
        <w:t>районах и городских округах Красноярского края с 8 февраля по 9 марта 2016</w:t>
      </w:r>
      <w:r w:rsidRPr="005F6E9A">
        <w:rPr>
          <w:rFonts w:ascii="Times New Roman" w:eastAsia="Times New Roman" w:hAnsi="Times New Roman"/>
          <w:bCs/>
          <w:sz w:val="28"/>
          <w:szCs w:val="28"/>
        </w:rPr>
        <w:t xml:space="preserve"> г</w:t>
      </w:r>
      <w:r>
        <w:rPr>
          <w:rFonts w:ascii="Times New Roman" w:eastAsia="Times New Roman" w:hAnsi="Times New Roman"/>
          <w:bCs/>
          <w:sz w:val="28"/>
          <w:szCs w:val="28"/>
        </w:rPr>
        <w:t>ода.</w:t>
      </w:r>
      <w:proofErr w:type="gramEnd"/>
      <w:r>
        <w:rPr>
          <w:rFonts w:ascii="Times New Roman" w:eastAsia="Times New Roman" w:hAnsi="Times New Roman"/>
          <w:sz w:val="28"/>
          <w:szCs w:val="28"/>
        </w:rPr>
        <w:t xml:space="preserve"> </w:t>
      </w:r>
    </w:p>
    <w:p w:rsidR="00C85F5C" w:rsidRPr="006B6E39" w:rsidRDefault="00C85F5C" w:rsidP="00C85F5C">
      <w:pPr>
        <w:shd w:val="clear" w:color="auto" w:fill="FFFFFF"/>
        <w:spacing w:after="0" w:line="240" w:lineRule="auto"/>
        <w:ind w:firstLine="709"/>
        <w:jc w:val="both"/>
        <w:rPr>
          <w:rFonts w:ascii="Times New Roman" w:eastAsia="Times New Roman" w:hAnsi="Times New Roman"/>
          <w:sz w:val="28"/>
          <w:szCs w:val="28"/>
        </w:rPr>
      </w:pPr>
      <w:proofErr w:type="gramStart"/>
      <w:r w:rsidRPr="005F6E9A">
        <w:rPr>
          <w:rFonts w:ascii="Times New Roman" w:eastAsia="Times New Roman" w:hAnsi="Times New Roman"/>
          <w:sz w:val="28"/>
          <w:szCs w:val="28"/>
          <w:lang w:val="en-US"/>
        </w:rPr>
        <w:t>II</w:t>
      </w:r>
      <w:r w:rsidRPr="005F6E9A">
        <w:rPr>
          <w:rFonts w:ascii="Times New Roman" w:eastAsia="Times New Roman" w:hAnsi="Times New Roman"/>
          <w:sz w:val="28"/>
          <w:szCs w:val="28"/>
        </w:rPr>
        <w:t xml:space="preserve"> этап (региональный) </w:t>
      </w:r>
      <w:r w:rsidRPr="00BB6872">
        <w:rPr>
          <w:rFonts w:ascii="Times New Roman" w:eastAsia="Times New Roman" w:hAnsi="Times New Roman"/>
          <w:bCs/>
          <w:sz w:val="28"/>
          <w:szCs w:val="28"/>
        </w:rPr>
        <w:t xml:space="preserve">– </w:t>
      </w:r>
      <w:r w:rsidRPr="005F6E9A">
        <w:rPr>
          <w:rFonts w:ascii="Times New Roman" w:eastAsia="Times New Roman" w:hAnsi="Times New Roman"/>
          <w:sz w:val="28"/>
          <w:szCs w:val="28"/>
        </w:rPr>
        <w:t>в</w:t>
      </w:r>
      <w:r>
        <w:rPr>
          <w:rFonts w:ascii="Times New Roman" w:eastAsia="Times New Roman" w:hAnsi="Times New Roman"/>
          <w:sz w:val="28"/>
          <w:szCs w:val="28"/>
        </w:rPr>
        <w:t xml:space="preserve"> городе Красноярске</w:t>
      </w:r>
      <w:r w:rsidRPr="006B6E39">
        <w:rPr>
          <w:rFonts w:ascii="Times New Roman" w:eastAsia="Times New Roman" w:hAnsi="Times New Roman"/>
          <w:sz w:val="28"/>
          <w:szCs w:val="28"/>
        </w:rPr>
        <w:t xml:space="preserve"> </w:t>
      </w:r>
      <w:r w:rsidRPr="00916E3D">
        <w:rPr>
          <w:rFonts w:ascii="Times New Roman" w:eastAsia="Times New Roman" w:hAnsi="Times New Roman"/>
          <w:sz w:val="28"/>
          <w:szCs w:val="28"/>
        </w:rPr>
        <w:t>с 17 по 24 марта</w:t>
      </w:r>
      <w:r w:rsidRPr="00916E3D">
        <w:rPr>
          <w:rFonts w:ascii="Times New Roman" w:eastAsia="Times New Roman" w:hAnsi="Times New Roman"/>
          <w:color w:val="FF0000"/>
          <w:sz w:val="28"/>
          <w:szCs w:val="28"/>
        </w:rPr>
        <w:t xml:space="preserve"> </w:t>
      </w:r>
      <w:r w:rsidRPr="00916E3D">
        <w:rPr>
          <w:rFonts w:ascii="Times New Roman" w:eastAsia="Times New Roman" w:hAnsi="Times New Roman"/>
          <w:sz w:val="28"/>
          <w:szCs w:val="28"/>
        </w:rPr>
        <w:t>2016 года</w:t>
      </w:r>
      <w:r w:rsidRPr="006B6E39">
        <w:rPr>
          <w:rFonts w:ascii="Times New Roman" w:eastAsia="Times New Roman" w:hAnsi="Times New Roman"/>
          <w:sz w:val="28"/>
          <w:szCs w:val="28"/>
        </w:rPr>
        <w:t>.</w:t>
      </w:r>
      <w:proofErr w:type="gramEnd"/>
    </w:p>
    <w:p w:rsidR="00C85F5C" w:rsidRDefault="00C85F5C" w:rsidP="00C85F5C">
      <w:pPr>
        <w:shd w:val="clear" w:color="auto" w:fill="FFFFFF"/>
        <w:spacing w:after="0" w:line="240" w:lineRule="auto"/>
        <w:ind w:firstLine="709"/>
        <w:jc w:val="both"/>
        <w:rPr>
          <w:rFonts w:ascii="Times New Roman" w:eastAsia="Times New Roman" w:hAnsi="Times New Roman"/>
          <w:sz w:val="28"/>
          <w:szCs w:val="28"/>
        </w:rPr>
      </w:pPr>
    </w:p>
    <w:p w:rsidR="00C85F5C" w:rsidRPr="00944FF7" w:rsidRDefault="00C85F5C" w:rsidP="00C85F5C">
      <w:pPr>
        <w:numPr>
          <w:ilvl w:val="0"/>
          <w:numId w:val="2"/>
        </w:numPr>
        <w:spacing w:after="0" w:line="240" w:lineRule="auto"/>
        <w:ind w:left="0" w:right="-427" w:firstLine="0"/>
        <w:jc w:val="center"/>
        <w:rPr>
          <w:rFonts w:ascii="Times New Roman" w:eastAsia="Times New Roman" w:hAnsi="Times New Roman"/>
          <w:b/>
          <w:bCs/>
          <w:sz w:val="28"/>
          <w:szCs w:val="28"/>
        </w:rPr>
      </w:pPr>
      <w:r>
        <w:rPr>
          <w:rFonts w:ascii="Times New Roman" w:eastAsia="Times New Roman" w:hAnsi="Times New Roman"/>
          <w:b/>
          <w:bCs/>
          <w:sz w:val="28"/>
          <w:szCs w:val="28"/>
        </w:rPr>
        <w:t>Руководство проведением</w:t>
      </w:r>
    </w:p>
    <w:p w:rsidR="00C85F5C" w:rsidRDefault="00C85F5C" w:rsidP="00C85F5C">
      <w:pPr>
        <w:shd w:val="clear" w:color="auto" w:fill="FFFFFF"/>
        <w:spacing w:after="0" w:line="240" w:lineRule="auto"/>
        <w:ind w:firstLine="709"/>
        <w:jc w:val="both"/>
        <w:rPr>
          <w:rFonts w:ascii="Times New Roman" w:eastAsia="Times New Roman" w:hAnsi="Times New Roman"/>
          <w:sz w:val="28"/>
          <w:szCs w:val="28"/>
        </w:rPr>
      </w:pPr>
    </w:p>
    <w:p w:rsidR="00C85F5C" w:rsidRDefault="00C85F5C" w:rsidP="00C85F5C">
      <w:pPr>
        <w:tabs>
          <w:tab w:val="left" w:pos="0"/>
        </w:tabs>
        <w:spacing w:after="0" w:line="240" w:lineRule="auto"/>
        <w:jc w:val="both"/>
        <w:rPr>
          <w:rFonts w:ascii="Times New Roman" w:hAnsi="Times New Roman"/>
          <w:sz w:val="28"/>
          <w:szCs w:val="28"/>
        </w:rPr>
      </w:pPr>
      <w:r>
        <w:rPr>
          <w:rFonts w:ascii="Times New Roman" w:eastAsia="Times New Roman" w:hAnsi="Times New Roman"/>
          <w:sz w:val="28"/>
          <w:szCs w:val="28"/>
        </w:rPr>
        <w:tab/>
        <w:t>Общее руководство по о</w:t>
      </w:r>
      <w:r>
        <w:rPr>
          <w:rFonts w:ascii="Times New Roman" w:hAnsi="Times New Roman"/>
          <w:sz w:val="28"/>
          <w:szCs w:val="28"/>
        </w:rPr>
        <w:t>рганизации и проведению</w:t>
      </w:r>
      <w:r w:rsidRPr="007822D6">
        <w:rPr>
          <w:rFonts w:ascii="Times New Roman" w:hAnsi="Times New Roman"/>
          <w:sz w:val="28"/>
          <w:szCs w:val="28"/>
        </w:rPr>
        <w:t xml:space="preserve"> </w:t>
      </w:r>
      <w:r w:rsidRPr="007822D6">
        <w:rPr>
          <w:rFonts w:ascii="Times New Roman" w:hAnsi="Times New Roman"/>
          <w:sz w:val="28"/>
          <w:szCs w:val="28"/>
          <w:lang w:val="en-US"/>
        </w:rPr>
        <w:t>I</w:t>
      </w:r>
      <w:r w:rsidRPr="007822D6">
        <w:rPr>
          <w:rFonts w:ascii="Times New Roman" w:hAnsi="Times New Roman"/>
          <w:sz w:val="28"/>
          <w:szCs w:val="28"/>
        </w:rPr>
        <w:t xml:space="preserve"> этапа Фестиваля </w:t>
      </w:r>
      <w:r>
        <w:rPr>
          <w:rFonts w:ascii="Times New Roman" w:hAnsi="Times New Roman"/>
          <w:sz w:val="28"/>
          <w:szCs w:val="28"/>
        </w:rPr>
        <w:t>возлагается на</w:t>
      </w:r>
      <w:r w:rsidRPr="007822D6">
        <w:rPr>
          <w:rFonts w:ascii="Times New Roman" w:hAnsi="Times New Roman"/>
          <w:sz w:val="28"/>
          <w:szCs w:val="28"/>
        </w:rPr>
        <w:t xml:space="preserve"> органы местного самоуправления в области физической культуры и спорта </w:t>
      </w:r>
      <w:r>
        <w:rPr>
          <w:rFonts w:ascii="Times New Roman" w:hAnsi="Times New Roman"/>
          <w:sz w:val="28"/>
          <w:szCs w:val="28"/>
        </w:rPr>
        <w:t xml:space="preserve">и </w:t>
      </w:r>
      <w:r w:rsidRPr="007822D6">
        <w:rPr>
          <w:rFonts w:ascii="Times New Roman" w:hAnsi="Times New Roman"/>
          <w:sz w:val="28"/>
          <w:szCs w:val="28"/>
        </w:rPr>
        <w:t>об</w:t>
      </w:r>
      <w:r>
        <w:rPr>
          <w:rFonts w:ascii="Times New Roman" w:hAnsi="Times New Roman"/>
          <w:sz w:val="28"/>
          <w:szCs w:val="28"/>
        </w:rPr>
        <w:t xml:space="preserve">разования </w:t>
      </w:r>
      <w:r w:rsidRPr="007822D6">
        <w:rPr>
          <w:rFonts w:ascii="Times New Roman" w:hAnsi="Times New Roman"/>
          <w:bCs/>
          <w:sz w:val="28"/>
          <w:szCs w:val="28"/>
        </w:rPr>
        <w:t>городских</w:t>
      </w:r>
      <w:r>
        <w:rPr>
          <w:rFonts w:ascii="Times New Roman" w:hAnsi="Times New Roman"/>
          <w:bCs/>
          <w:sz w:val="28"/>
          <w:szCs w:val="28"/>
        </w:rPr>
        <w:t xml:space="preserve"> округов и муниципальных </w:t>
      </w:r>
      <w:r>
        <w:rPr>
          <w:rFonts w:ascii="Times New Roman" w:eastAsia="Times New Roman" w:hAnsi="Times New Roman"/>
          <w:bCs/>
          <w:sz w:val="28"/>
          <w:szCs w:val="28"/>
        </w:rPr>
        <w:t xml:space="preserve">районов </w:t>
      </w:r>
      <w:r w:rsidRPr="007822D6">
        <w:rPr>
          <w:rFonts w:ascii="Times New Roman" w:hAnsi="Times New Roman"/>
          <w:sz w:val="28"/>
          <w:szCs w:val="28"/>
        </w:rPr>
        <w:t>Красноярского края.</w:t>
      </w:r>
      <w:r>
        <w:rPr>
          <w:rFonts w:ascii="Times New Roman" w:hAnsi="Times New Roman"/>
          <w:sz w:val="28"/>
          <w:szCs w:val="28"/>
        </w:rPr>
        <w:t xml:space="preserve"> </w:t>
      </w:r>
    </w:p>
    <w:p w:rsidR="00C85F5C" w:rsidRPr="00C85F5C" w:rsidRDefault="00C85F5C" w:rsidP="00C85F5C">
      <w:pPr>
        <w:tabs>
          <w:tab w:val="left" w:pos="0"/>
        </w:tabs>
        <w:spacing w:after="0" w:line="240" w:lineRule="auto"/>
        <w:jc w:val="both"/>
        <w:rPr>
          <w:rFonts w:ascii="Times New Roman" w:hAnsi="Times New Roman"/>
          <w:sz w:val="28"/>
          <w:szCs w:val="28"/>
        </w:rPr>
      </w:pPr>
      <w:r>
        <w:rPr>
          <w:rFonts w:ascii="Times New Roman" w:hAnsi="Times New Roman"/>
          <w:sz w:val="28"/>
          <w:szCs w:val="28"/>
        </w:rPr>
        <w:tab/>
      </w:r>
      <w:r w:rsidRPr="0004217C">
        <w:rPr>
          <w:rFonts w:ascii="Times New Roman" w:hAnsi="Times New Roman"/>
          <w:sz w:val="28"/>
          <w:szCs w:val="28"/>
        </w:rPr>
        <w:t xml:space="preserve">Непосредственное проведение </w:t>
      </w:r>
      <w:r w:rsidRPr="0004217C">
        <w:rPr>
          <w:rFonts w:ascii="Times New Roman" w:hAnsi="Times New Roman"/>
          <w:sz w:val="28"/>
          <w:szCs w:val="28"/>
          <w:lang w:val="en-US"/>
        </w:rPr>
        <w:t>I</w:t>
      </w:r>
      <w:r w:rsidRPr="0004217C">
        <w:rPr>
          <w:rFonts w:ascii="Times New Roman" w:hAnsi="Times New Roman"/>
          <w:sz w:val="28"/>
          <w:szCs w:val="28"/>
        </w:rPr>
        <w:t xml:space="preserve"> этапа Фестиваля возлагается </w:t>
      </w:r>
      <w:r w:rsidRPr="0004217C">
        <w:rPr>
          <w:rFonts w:ascii="Times New Roman" w:hAnsi="Times New Roman"/>
          <w:sz w:val="28"/>
          <w:szCs w:val="28"/>
        </w:rPr>
        <w:br/>
        <w:t xml:space="preserve">на официально созданные центры тестирования в муниципальных </w:t>
      </w:r>
      <w:r w:rsidRPr="0004217C">
        <w:rPr>
          <w:rFonts w:ascii="Times New Roman" w:eastAsia="Times New Roman" w:hAnsi="Times New Roman"/>
          <w:bCs/>
          <w:sz w:val="28"/>
          <w:szCs w:val="28"/>
        </w:rPr>
        <w:t xml:space="preserve">районах </w:t>
      </w:r>
      <w:r w:rsidRPr="0004217C">
        <w:rPr>
          <w:rFonts w:ascii="Times New Roman" w:hAnsi="Times New Roman"/>
          <w:sz w:val="28"/>
          <w:szCs w:val="28"/>
        </w:rPr>
        <w:t xml:space="preserve">и городских округах Красноярского края. Информация о центрах тестирования на территории Красноярского края размещена на краевом спортивном </w:t>
      </w:r>
      <w:r w:rsidRPr="0004217C">
        <w:rPr>
          <w:rFonts w:ascii="Times New Roman" w:hAnsi="Times New Roman"/>
          <w:sz w:val="28"/>
          <w:szCs w:val="28"/>
        </w:rPr>
        <w:lastRenderedPageBreak/>
        <w:t xml:space="preserve">портале </w:t>
      </w:r>
      <w:proofErr w:type="spellStart"/>
      <w:r w:rsidRPr="0004217C">
        <w:rPr>
          <w:rFonts w:ascii="Times New Roman" w:hAnsi="Times New Roman"/>
          <w:sz w:val="28"/>
          <w:szCs w:val="28"/>
          <w:lang w:val="en-US"/>
        </w:rPr>
        <w:t>kraysport</w:t>
      </w:r>
      <w:proofErr w:type="spellEnd"/>
      <w:r w:rsidRPr="0004217C">
        <w:rPr>
          <w:rFonts w:ascii="Times New Roman" w:hAnsi="Times New Roman"/>
          <w:sz w:val="28"/>
          <w:szCs w:val="28"/>
        </w:rPr>
        <w:t>.</w:t>
      </w:r>
      <w:proofErr w:type="spellStart"/>
      <w:r w:rsidRPr="0004217C">
        <w:rPr>
          <w:rFonts w:ascii="Times New Roman" w:hAnsi="Times New Roman"/>
          <w:sz w:val="28"/>
          <w:szCs w:val="28"/>
          <w:lang w:val="en-US"/>
        </w:rPr>
        <w:t>ru</w:t>
      </w:r>
      <w:proofErr w:type="spellEnd"/>
      <w:r w:rsidRPr="0004217C">
        <w:rPr>
          <w:rFonts w:ascii="Times New Roman" w:hAnsi="Times New Roman"/>
          <w:sz w:val="28"/>
          <w:szCs w:val="28"/>
        </w:rPr>
        <w:t xml:space="preserve"> в разделе, посвященном комплексу ГТО по ссылке </w:t>
      </w:r>
      <w:hyperlink r:id="rId9" w:history="1">
        <w:r w:rsidRPr="0004217C">
          <w:rPr>
            <w:rStyle w:val="a6"/>
            <w:rFonts w:ascii="Times New Roman" w:hAnsi="Times New Roman"/>
            <w:sz w:val="28"/>
            <w:szCs w:val="28"/>
          </w:rPr>
          <w:t>http://kraysport.ru/gto</w:t>
        </w:r>
      </w:hyperlink>
      <w:r w:rsidRPr="0004217C">
        <w:rPr>
          <w:rFonts w:ascii="Times New Roman" w:hAnsi="Times New Roman"/>
          <w:sz w:val="28"/>
          <w:szCs w:val="28"/>
        </w:rPr>
        <w:t>.</w:t>
      </w:r>
    </w:p>
    <w:p w:rsidR="00C85F5C" w:rsidRPr="007822D6" w:rsidRDefault="00C85F5C" w:rsidP="00C85F5C">
      <w:pPr>
        <w:tabs>
          <w:tab w:val="left" w:pos="0"/>
        </w:tabs>
        <w:spacing w:after="0" w:line="240" w:lineRule="auto"/>
        <w:jc w:val="both"/>
        <w:rPr>
          <w:rFonts w:ascii="Times New Roman" w:hAnsi="Times New Roman"/>
          <w:sz w:val="28"/>
          <w:szCs w:val="28"/>
        </w:rPr>
      </w:pPr>
      <w:r>
        <w:rPr>
          <w:rFonts w:ascii="Times New Roman" w:hAnsi="Times New Roman"/>
          <w:sz w:val="28"/>
          <w:szCs w:val="28"/>
        </w:rPr>
        <w:tab/>
        <w:t>Общее руководство по организации и проведению</w:t>
      </w:r>
      <w:r w:rsidRPr="007822D6">
        <w:rPr>
          <w:rFonts w:ascii="Times New Roman" w:hAnsi="Times New Roman"/>
          <w:sz w:val="28"/>
          <w:szCs w:val="28"/>
        </w:rPr>
        <w:t xml:space="preserve"> </w:t>
      </w:r>
      <w:r w:rsidRPr="007822D6">
        <w:rPr>
          <w:rFonts w:ascii="Times New Roman" w:hAnsi="Times New Roman"/>
          <w:sz w:val="28"/>
          <w:szCs w:val="28"/>
          <w:lang w:val="en-US"/>
        </w:rPr>
        <w:t>II</w:t>
      </w:r>
      <w:r w:rsidRPr="007822D6">
        <w:rPr>
          <w:rFonts w:ascii="Times New Roman" w:hAnsi="Times New Roman"/>
          <w:sz w:val="28"/>
          <w:szCs w:val="28"/>
        </w:rPr>
        <w:t xml:space="preserve"> регионального </w:t>
      </w:r>
      <w:r>
        <w:rPr>
          <w:rFonts w:ascii="Times New Roman" w:hAnsi="Times New Roman"/>
          <w:sz w:val="28"/>
          <w:szCs w:val="28"/>
        </w:rPr>
        <w:t>этапа Фестиваля возлагается на</w:t>
      </w:r>
      <w:r w:rsidRPr="007822D6">
        <w:rPr>
          <w:rFonts w:ascii="Times New Roman" w:hAnsi="Times New Roman"/>
          <w:sz w:val="28"/>
          <w:szCs w:val="28"/>
        </w:rPr>
        <w:t xml:space="preserve"> </w:t>
      </w:r>
      <w:r>
        <w:rPr>
          <w:rFonts w:ascii="Times New Roman" w:hAnsi="Times New Roman"/>
          <w:sz w:val="28"/>
          <w:szCs w:val="28"/>
        </w:rPr>
        <w:t>м</w:t>
      </w:r>
      <w:r w:rsidRPr="007822D6">
        <w:rPr>
          <w:rFonts w:ascii="Times New Roman" w:hAnsi="Times New Roman"/>
          <w:sz w:val="28"/>
          <w:szCs w:val="28"/>
        </w:rPr>
        <w:t>инистерст</w:t>
      </w:r>
      <w:r>
        <w:rPr>
          <w:rFonts w:ascii="Times New Roman" w:hAnsi="Times New Roman"/>
          <w:sz w:val="28"/>
          <w:szCs w:val="28"/>
        </w:rPr>
        <w:t xml:space="preserve">во спорта Красноярского края </w:t>
      </w:r>
      <w:r>
        <w:rPr>
          <w:rFonts w:ascii="Times New Roman" w:hAnsi="Times New Roman"/>
          <w:sz w:val="28"/>
          <w:szCs w:val="28"/>
        </w:rPr>
        <w:br/>
        <w:t xml:space="preserve">и министерство образования </w:t>
      </w:r>
      <w:r w:rsidRPr="007822D6">
        <w:rPr>
          <w:rFonts w:ascii="Times New Roman" w:hAnsi="Times New Roman"/>
          <w:sz w:val="28"/>
          <w:szCs w:val="28"/>
        </w:rPr>
        <w:t>Красноярского края</w:t>
      </w:r>
      <w:r w:rsidRPr="008B5D32">
        <w:rPr>
          <w:rFonts w:ascii="Times New Roman" w:eastAsia="Times New Roman" w:hAnsi="Times New Roman"/>
          <w:sz w:val="28"/>
          <w:szCs w:val="28"/>
        </w:rPr>
        <w:t xml:space="preserve"> </w:t>
      </w:r>
      <w:r>
        <w:rPr>
          <w:rFonts w:ascii="Times New Roman" w:eastAsia="Times New Roman" w:hAnsi="Times New Roman"/>
          <w:sz w:val="28"/>
          <w:szCs w:val="28"/>
        </w:rPr>
        <w:t xml:space="preserve">при участии </w:t>
      </w:r>
      <w:r>
        <w:rPr>
          <w:rFonts w:ascii="Times New Roman" w:eastAsia="Times New Roman" w:hAnsi="Times New Roman"/>
          <w:bCs/>
          <w:sz w:val="28"/>
          <w:szCs w:val="28"/>
        </w:rPr>
        <w:t xml:space="preserve">региональных отделений </w:t>
      </w:r>
      <w:r w:rsidRPr="00E23619">
        <w:rPr>
          <w:rFonts w:ascii="Times New Roman" w:eastAsia="Times New Roman" w:hAnsi="Times New Roman"/>
          <w:bCs/>
          <w:sz w:val="28"/>
          <w:szCs w:val="28"/>
        </w:rPr>
        <w:t>Российского студенческого спортивного союза</w:t>
      </w:r>
      <w:r>
        <w:rPr>
          <w:rFonts w:ascii="Times New Roman" w:eastAsia="Times New Roman" w:hAnsi="Times New Roman"/>
          <w:bCs/>
          <w:sz w:val="28"/>
          <w:szCs w:val="28"/>
        </w:rPr>
        <w:t xml:space="preserve"> и</w:t>
      </w:r>
      <w:r w:rsidRPr="00E23619">
        <w:rPr>
          <w:rFonts w:ascii="Times New Roman" w:eastAsia="Times New Roman" w:hAnsi="Times New Roman"/>
          <w:bCs/>
          <w:sz w:val="28"/>
          <w:szCs w:val="28"/>
        </w:rPr>
        <w:t xml:space="preserve"> </w:t>
      </w:r>
      <w:r>
        <w:rPr>
          <w:rFonts w:ascii="Times New Roman" w:eastAsia="Times New Roman" w:hAnsi="Times New Roman"/>
          <w:bCs/>
          <w:sz w:val="28"/>
          <w:szCs w:val="28"/>
        </w:rPr>
        <w:t>ОГ ФСО</w:t>
      </w:r>
      <w:r w:rsidRPr="00E23619">
        <w:rPr>
          <w:rFonts w:ascii="Times New Roman" w:eastAsia="Times New Roman" w:hAnsi="Times New Roman"/>
          <w:bCs/>
          <w:sz w:val="28"/>
          <w:szCs w:val="28"/>
        </w:rPr>
        <w:t xml:space="preserve"> «Юность России»</w:t>
      </w:r>
      <w:r w:rsidRPr="007822D6">
        <w:rPr>
          <w:rFonts w:ascii="Times New Roman" w:hAnsi="Times New Roman"/>
          <w:sz w:val="28"/>
          <w:szCs w:val="28"/>
        </w:rPr>
        <w:t xml:space="preserve">. </w:t>
      </w:r>
    </w:p>
    <w:p w:rsidR="00C85F5C" w:rsidRPr="007A06D5" w:rsidRDefault="00C85F5C" w:rsidP="00C85F5C">
      <w:pPr>
        <w:tabs>
          <w:tab w:val="left" w:pos="0"/>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Непосредственное проведение </w:t>
      </w:r>
      <w:r w:rsidRPr="007822D6">
        <w:rPr>
          <w:rFonts w:ascii="Times New Roman" w:hAnsi="Times New Roman"/>
          <w:sz w:val="28"/>
          <w:szCs w:val="28"/>
          <w:lang w:val="en-US"/>
        </w:rPr>
        <w:t>II</w:t>
      </w:r>
      <w:r w:rsidRPr="007822D6">
        <w:rPr>
          <w:rFonts w:ascii="Times New Roman" w:hAnsi="Times New Roman"/>
          <w:sz w:val="28"/>
          <w:szCs w:val="28"/>
        </w:rPr>
        <w:t xml:space="preserve"> </w:t>
      </w:r>
      <w:r>
        <w:rPr>
          <w:rFonts w:ascii="Times New Roman" w:hAnsi="Times New Roman"/>
          <w:sz w:val="28"/>
          <w:szCs w:val="28"/>
        </w:rPr>
        <w:t xml:space="preserve">этапа Фестиваля осуществляет </w:t>
      </w:r>
      <w:r w:rsidRPr="004F4285">
        <w:rPr>
          <w:rFonts w:ascii="Times New Roman" w:hAnsi="Times New Roman"/>
          <w:sz w:val="28"/>
          <w:szCs w:val="28"/>
        </w:rPr>
        <w:br/>
      </w:r>
      <w:r>
        <w:rPr>
          <w:rFonts w:ascii="Times New Roman" w:hAnsi="Times New Roman"/>
          <w:sz w:val="28"/>
          <w:szCs w:val="28"/>
        </w:rPr>
        <w:t>к</w:t>
      </w:r>
      <w:r w:rsidRPr="007822D6">
        <w:rPr>
          <w:rFonts w:ascii="Times New Roman" w:hAnsi="Times New Roman"/>
          <w:sz w:val="28"/>
          <w:szCs w:val="28"/>
        </w:rPr>
        <w:t xml:space="preserve">раевое государственное автономное учреждение «Центр спортивной подготовки» (далее </w:t>
      </w:r>
      <w:r w:rsidRPr="007822D6">
        <w:rPr>
          <w:rFonts w:ascii="Times New Roman" w:hAnsi="Times New Roman"/>
          <w:bCs/>
          <w:sz w:val="28"/>
          <w:szCs w:val="28"/>
        </w:rPr>
        <w:t xml:space="preserve">– </w:t>
      </w:r>
      <w:r w:rsidRPr="007822D6">
        <w:rPr>
          <w:rFonts w:ascii="Times New Roman" w:hAnsi="Times New Roman"/>
          <w:sz w:val="28"/>
          <w:szCs w:val="28"/>
        </w:rPr>
        <w:t>КГАУ «ЦСП») и главную судейскую коллегию, при непосредственном участии краевых федераций по видам спорта</w:t>
      </w:r>
      <w:r>
        <w:rPr>
          <w:rFonts w:ascii="Times New Roman" w:hAnsi="Times New Roman"/>
          <w:sz w:val="28"/>
          <w:szCs w:val="28"/>
        </w:rPr>
        <w:t xml:space="preserve">. </w:t>
      </w:r>
      <w:r>
        <w:rPr>
          <w:rFonts w:ascii="Times New Roman" w:eastAsia="Times New Roman" w:hAnsi="Times New Roman"/>
          <w:bCs/>
          <w:sz w:val="28"/>
          <w:szCs w:val="28"/>
        </w:rPr>
        <w:t xml:space="preserve">Состав </w:t>
      </w:r>
      <w:r w:rsidRPr="005F6E9A">
        <w:rPr>
          <w:rFonts w:ascii="Times New Roman" w:eastAsia="Times New Roman" w:hAnsi="Times New Roman"/>
          <w:bCs/>
          <w:sz w:val="28"/>
          <w:szCs w:val="28"/>
        </w:rPr>
        <w:t>ГСК формируется из</w:t>
      </w:r>
      <w:r w:rsidRPr="005F6E9A">
        <w:rPr>
          <w:rFonts w:ascii="Times New Roman" w:eastAsia="Times New Roman" w:hAnsi="Times New Roman"/>
          <w:sz w:val="28"/>
          <w:szCs w:val="28"/>
        </w:rPr>
        <w:t xml:space="preserve"> судей</w:t>
      </w:r>
      <w:r>
        <w:rPr>
          <w:rFonts w:ascii="Times New Roman" w:eastAsia="Times New Roman" w:hAnsi="Times New Roman"/>
          <w:sz w:val="28"/>
          <w:szCs w:val="28"/>
        </w:rPr>
        <w:t>,</w:t>
      </w:r>
      <w:r w:rsidRPr="005F6E9A">
        <w:rPr>
          <w:rFonts w:ascii="Times New Roman" w:eastAsia="Times New Roman" w:hAnsi="Times New Roman"/>
          <w:sz w:val="28"/>
          <w:szCs w:val="28"/>
        </w:rPr>
        <w:t xml:space="preserve"> имеющих судейскую категорию по видам спорта</w:t>
      </w:r>
      <w:r>
        <w:rPr>
          <w:rFonts w:ascii="Times New Roman" w:eastAsia="Times New Roman" w:hAnsi="Times New Roman"/>
          <w:sz w:val="28"/>
          <w:szCs w:val="28"/>
        </w:rPr>
        <w:t>,</w:t>
      </w:r>
      <w:r w:rsidRPr="005F6E9A">
        <w:rPr>
          <w:rFonts w:ascii="Times New Roman" w:eastAsia="Times New Roman" w:hAnsi="Times New Roman"/>
          <w:sz w:val="28"/>
          <w:szCs w:val="28"/>
        </w:rPr>
        <w:t xml:space="preserve"> входящим в комплекс ГТО. </w:t>
      </w:r>
    </w:p>
    <w:p w:rsidR="00C85F5C" w:rsidRDefault="00C85F5C" w:rsidP="00C85F5C">
      <w:pPr>
        <w:shd w:val="clear" w:color="auto" w:fill="FFFFFF"/>
        <w:spacing w:after="0" w:line="240" w:lineRule="auto"/>
        <w:ind w:firstLine="709"/>
        <w:jc w:val="both"/>
        <w:rPr>
          <w:rFonts w:ascii="Times New Roman" w:hAnsi="Times New Roman"/>
          <w:sz w:val="28"/>
          <w:szCs w:val="28"/>
        </w:rPr>
      </w:pPr>
      <w:r w:rsidRPr="007822D6">
        <w:rPr>
          <w:rFonts w:ascii="Times New Roman" w:hAnsi="Times New Roman"/>
          <w:sz w:val="28"/>
          <w:szCs w:val="28"/>
        </w:rPr>
        <w:t xml:space="preserve">КГАУ «ЦСП»: </w:t>
      </w:r>
      <w:r>
        <w:rPr>
          <w:rFonts w:ascii="Times New Roman" w:hAnsi="Times New Roman"/>
          <w:sz w:val="28"/>
          <w:szCs w:val="28"/>
        </w:rPr>
        <w:t xml:space="preserve">Мусиенко Владимир Иванович, тел (391) 233-12-89; </w:t>
      </w:r>
      <w:proofErr w:type="spellStart"/>
      <w:r w:rsidRPr="007822D6">
        <w:rPr>
          <w:rFonts w:ascii="Times New Roman" w:hAnsi="Times New Roman"/>
          <w:sz w:val="28"/>
          <w:szCs w:val="28"/>
        </w:rPr>
        <w:t>Палачанин</w:t>
      </w:r>
      <w:proofErr w:type="spellEnd"/>
      <w:r w:rsidRPr="007822D6">
        <w:rPr>
          <w:rFonts w:ascii="Times New Roman" w:hAnsi="Times New Roman"/>
          <w:sz w:val="28"/>
          <w:szCs w:val="28"/>
        </w:rPr>
        <w:t xml:space="preserve"> Олег Михайлович</w:t>
      </w:r>
      <w:r>
        <w:rPr>
          <w:rFonts w:ascii="Times New Roman" w:hAnsi="Times New Roman"/>
          <w:sz w:val="28"/>
          <w:szCs w:val="28"/>
        </w:rPr>
        <w:t>,</w:t>
      </w:r>
      <w:r w:rsidRPr="007822D6">
        <w:rPr>
          <w:rFonts w:ascii="Times New Roman" w:hAnsi="Times New Roman"/>
          <w:sz w:val="28"/>
          <w:szCs w:val="28"/>
        </w:rPr>
        <w:t xml:space="preserve"> тел.(391) 266-85-03;</w:t>
      </w:r>
      <w:r>
        <w:rPr>
          <w:rFonts w:ascii="Times New Roman" w:hAnsi="Times New Roman"/>
          <w:sz w:val="28"/>
          <w:szCs w:val="28"/>
        </w:rPr>
        <w:t xml:space="preserve"> </w:t>
      </w:r>
      <w:r w:rsidRPr="007822D6">
        <w:rPr>
          <w:rFonts w:ascii="Times New Roman" w:hAnsi="Times New Roman"/>
          <w:sz w:val="28"/>
          <w:szCs w:val="28"/>
          <w:lang w:val="en-US"/>
        </w:rPr>
        <w:t>e</w:t>
      </w:r>
      <w:r w:rsidRPr="007822D6">
        <w:rPr>
          <w:rFonts w:ascii="Times New Roman" w:hAnsi="Times New Roman"/>
          <w:sz w:val="28"/>
          <w:szCs w:val="28"/>
        </w:rPr>
        <w:t>-</w:t>
      </w:r>
      <w:r w:rsidRPr="007822D6">
        <w:rPr>
          <w:rFonts w:ascii="Times New Roman" w:hAnsi="Times New Roman"/>
          <w:sz w:val="28"/>
          <w:szCs w:val="28"/>
          <w:lang w:val="en-US"/>
        </w:rPr>
        <w:t>mail</w:t>
      </w:r>
      <w:r w:rsidRPr="007822D6">
        <w:rPr>
          <w:rFonts w:ascii="Times New Roman" w:hAnsi="Times New Roman"/>
          <w:sz w:val="28"/>
          <w:szCs w:val="28"/>
        </w:rPr>
        <w:t>:</w:t>
      </w:r>
      <w:r>
        <w:rPr>
          <w:rFonts w:ascii="Times New Roman" w:hAnsi="Times New Roman"/>
          <w:sz w:val="28"/>
          <w:szCs w:val="28"/>
        </w:rPr>
        <w:t xml:space="preserve"> </w:t>
      </w:r>
      <w:hyperlink r:id="rId10" w:history="1">
        <w:r w:rsidRPr="00E65DCB">
          <w:rPr>
            <w:rStyle w:val="a6"/>
            <w:rFonts w:ascii="Times New Roman" w:hAnsi="Times New Roman"/>
            <w:sz w:val="28"/>
            <w:szCs w:val="28"/>
            <w:lang w:val="en-US"/>
          </w:rPr>
          <w:t>gto</w:t>
        </w:r>
        <w:r w:rsidRPr="00E65DCB">
          <w:rPr>
            <w:rStyle w:val="a6"/>
            <w:rFonts w:ascii="Times New Roman" w:hAnsi="Times New Roman"/>
            <w:sz w:val="28"/>
            <w:szCs w:val="28"/>
          </w:rPr>
          <w:t>@</w:t>
        </w:r>
        <w:r w:rsidRPr="00E65DCB">
          <w:rPr>
            <w:rStyle w:val="a6"/>
            <w:rFonts w:ascii="Times New Roman" w:hAnsi="Times New Roman"/>
            <w:sz w:val="28"/>
            <w:szCs w:val="28"/>
            <w:lang w:val="en-US"/>
          </w:rPr>
          <w:t>krascsp</w:t>
        </w:r>
        <w:r w:rsidRPr="00E65DCB">
          <w:rPr>
            <w:rStyle w:val="a6"/>
            <w:rFonts w:ascii="Times New Roman" w:hAnsi="Times New Roman"/>
            <w:sz w:val="28"/>
            <w:szCs w:val="28"/>
          </w:rPr>
          <w:t>.</w:t>
        </w:r>
        <w:r w:rsidRPr="00E65DCB">
          <w:rPr>
            <w:rStyle w:val="a6"/>
            <w:rFonts w:ascii="Times New Roman" w:hAnsi="Times New Roman"/>
            <w:sz w:val="28"/>
            <w:szCs w:val="28"/>
            <w:lang w:val="en-US"/>
          </w:rPr>
          <w:t>ru</w:t>
        </w:r>
      </w:hyperlink>
    </w:p>
    <w:p w:rsidR="00C85F5C" w:rsidRDefault="00C85F5C" w:rsidP="00C85F5C">
      <w:pPr>
        <w:tabs>
          <w:tab w:val="left" w:pos="0"/>
        </w:tabs>
        <w:spacing w:after="0" w:line="240" w:lineRule="auto"/>
        <w:ind w:firstLine="709"/>
        <w:jc w:val="both"/>
        <w:rPr>
          <w:rFonts w:ascii="Times New Roman" w:hAnsi="Times New Roman"/>
          <w:sz w:val="28"/>
          <w:szCs w:val="28"/>
          <w:shd w:val="clear" w:color="auto" w:fill="FFFFFF"/>
        </w:rPr>
      </w:pPr>
      <w:r w:rsidRPr="007822D6">
        <w:rPr>
          <w:rFonts w:ascii="Times New Roman" w:hAnsi="Times New Roman"/>
          <w:bCs/>
          <w:sz w:val="28"/>
          <w:szCs w:val="28"/>
        </w:rPr>
        <w:t xml:space="preserve">Организационное и методическое обеспечение </w:t>
      </w:r>
      <w:r>
        <w:rPr>
          <w:rFonts w:ascii="Times New Roman" w:hAnsi="Times New Roman"/>
          <w:sz w:val="28"/>
          <w:szCs w:val="28"/>
        </w:rPr>
        <w:t>проведения</w:t>
      </w:r>
      <w:r w:rsidRPr="007822D6">
        <w:rPr>
          <w:rFonts w:ascii="Times New Roman" w:hAnsi="Times New Roman"/>
          <w:sz w:val="28"/>
          <w:szCs w:val="28"/>
        </w:rPr>
        <w:t xml:space="preserve"> Фестиваля возлагается на </w:t>
      </w:r>
      <w:r>
        <w:rPr>
          <w:rFonts w:ascii="Times New Roman" w:hAnsi="Times New Roman"/>
          <w:sz w:val="28"/>
          <w:szCs w:val="28"/>
        </w:rPr>
        <w:t>К</w:t>
      </w:r>
      <w:r w:rsidRPr="007822D6">
        <w:rPr>
          <w:rFonts w:ascii="Times New Roman" w:hAnsi="Times New Roman"/>
          <w:sz w:val="28"/>
          <w:szCs w:val="28"/>
        </w:rPr>
        <w:t>раевое государственное автономное учреждение дополнительного профессионального образования</w:t>
      </w:r>
      <w:r w:rsidRPr="007822D6">
        <w:rPr>
          <w:rFonts w:ascii="Times New Roman" w:hAnsi="Times New Roman"/>
          <w:sz w:val="28"/>
          <w:szCs w:val="28"/>
          <w:shd w:val="clear" w:color="auto" w:fill="FFFFFF"/>
        </w:rPr>
        <w:t xml:space="preserve"> «Красноярский краевой институт повышения квалификации</w:t>
      </w:r>
      <w:r w:rsidRPr="00310A86">
        <w:t xml:space="preserve"> </w:t>
      </w:r>
      <w:r w:rsidRPr="00310A86">
        <w:rPr>
          <w:rFonts w:ascii="Times New Roman" w:hAnsi="Times New Roman"/>
          <w:sz w:val="28"/>
          <w:szCs w:val="28"/>
          <w:shd w:val="clear" w:color="auto" w:fill="FFFFFF"/>
        </w:rPr>
        <w:t>работник</w:t>
      </w:r>
      <w:r>
        <w:rPr>
          <w:rFonts w:ascii="Times New Roman" w:hAnsi="Times New Roman"/>
          <w:sz w:val="28"/>
          <w:szCs w:val="28"/>
          <w:shd w:val="clear" w:color="auto" w:fill="FFFFFF"/>
        </w:rPr>
        <w:t xml:space="preserve">ов физической культуры </w:t>
      </w:r>
      <w:r>
        <w:rPr>
          <w:rFonts w:ascii="Times New Roman" w:hAnsi="Times New Roman"/>
          <w:sz w:val="28"/>
          <w:szCs w:val="28"/>
          <w:shd w:val="clear" w:color="auto" w:fill="FFFFFF"/>
        </w:rPr>
        <w:br/>
        <w:t>и спорта (далее – КГАУ ДПО «</w:t>
      </w:r>
      <w:proofErr w:type="spellStart"/>
      <w:r>
        <w:rPr>
          <w:rFonts w:ascii="Times New Roman" w:hAnsi="Times New Roman"/>
          <w:sz w:val="28"/>
          <w:szCs w:val="28"/>
          <w:shd w:val="clear" w:color="auto" w:fill="FFFFFF"/>
        </w:rPr>
        <w:t>ИПКРФКиС</w:t>
      </w:r>
      <w:proofErr w:type="spellEnd"/>
      <w:r w:rsidRPr="007822D6">
        <w:rPr>
          <w:rFonts w:ascii="Times New Roman" w:hAnsi="Times New Roman"/>
          <w:sz w:val="28"/>
          <w:szCs w:val="28"/>
          <w:shd w:val="clear" w:color="auto" w:fill="FFFFFF"/>
        </w:rPr>
        <w:t>»)</w:t>
      </w:r>
      <w:r>
        <w:rPr>
          <w:rFonts w:ascii="Times New Roman" w:hAnsi="Times New Roman"/>
          <w:sz w:val="28"/>
          <w:szCs w:val="28"/>
          <w:shd w:val="clear" w:color="auto" w:fill="FFFFFF"/>
        </w:rPr>
        <w:t>.</w:t>
      </w:r>
      <w:r w:rsidRPr="00E570E6">
        <w:rPr>
          <w:rFonts w:ascii="Times New Roman" w:hAnsi="Times New Roman"/>
          <w:sz w:val="28"/>
          <w:szCs w:val="28"/>
          <w:shd w:val="clear" w:color="auto" w:fill="FFFFFF"/>
        </w:rPr>
        <w:t xml:space="preserve"> </w:t>
      </w:r>
    </w:p>
    <w:p w:rsidR="00C85F5C" w:rsidRPr="007822D6" w:rsidRDefault="00C85F5C" w:rsidP="00C85F5C">
      <w:pPr>
        <w:tabs>
          <w:tab w:val="left" w:pos="0"/>
        </w:tabs>
        <w:spacing w:after="0" w:line="240" w:lineRule="auto"/>
        <w:ind w:firstLine="709"/>
        <w:jc w:val="both"/>
        <w:rPr>
          <w:rFonts w:ascii="Times New Roman" w:hAnsi="Times New Roman"/>
          <w:sz w:val="28"/>
          <w:szCs w:val="28"/>
        </w:rPr>
      </w:pPr>
      <w:r w:rsidRPr="007822D6">
        <w:rPr>
          <w:rFonts w:ascii="Times New Roman" w:hAnsi="Times New Roman"/>
          <w:sz w:val="28"/>
          <w:szCs w:val="28"/>
          <w:shd w:val="clear" w:color="auto" w:fill="FFFFFF"/>
        </w:rPr>
        <w:t>КГАУ ДПО «</w:t>
      </w:r>
      <w:proofErr w:type="spellStart"/>
      <w:r>
        <w:rPr>
          <w:rFonts w:ascii="Times New Roman" w:hAnsi="Times New Roman"/>
          <w:sz w:val="28"/>
          <w:szCs w:val="28"/>
          <w:shd w:val="clear" w:color="auto" w:fill="FFFFFF"/>
        </w:rPr>
        <w:t>ИПКРФКиС</w:t>
      </w:r>
      <w:proofErr w:type="spellEnd"/>
      <w:r w:rsidRPr="007822D6">
        <w:rPr>
          <w:rFonts w:ascii="Times New Roman" w:hAnsi="Times New Roman"/>
          <w:sz w:val="28"/>
          <w:szCs w:val="28"/>
          <w:shd w:val="clear" w:color="auto" w:fill="FFFFFF"/>
        </w:rPr>
        <w:t xml:space="preserve">»: </w:t>
      </w:r>
      <w:proofErr w:type="spellStart"/>
      <w:r w:rsidRPr="007822D6">
        <w:rPr>
          <w:rFonts w:ascii="Times New Roman" w:hAnsi="Times New Roman"/>
          <w:sz w:val="28"/>
          <w:szCs w:val="28"/>
        </w:rPr>
        <w:t>Макогончук</w:t>
      </w:r>
      <w:proofErr w:type="spellEnd"/>
      <w:r w:rsidRPr="007822D6">
        <w:rPr>
          <w:rFonts w:ascii="Times New Roman" w:hAnsi="Times New Roman"/>
          <w:sz w:val="28"/>
          <w:szCs w:val="28"/>
        </w:rPr>
        <w:t xml:space="preserve"> Валентина </w:t>
      </w:r>
      <w:proofErr w:type="spellStart"/>
      <w:r w:rsidRPr="007822D6">
        <w:rPr>
          <w:rFonts w:ascii="Times New Roman" w:hAnsi="Times New Roman"/>
          <w:sz w:val="28"/>
          <w:szCs w:val="28"/>
        </w:rPr>
        <w:t>Афиногеновна</w:t>
      </w:r>
      <w:proofErr w:type="spellEnd"/>
      <w:r w:rsidRPr="007822D6">
        <w:rPr>
          <w:rFonts w:ascii="Times New Roman" w:hAnsi="Times New Roman"/>
          <w:sz w:val="28"/>
          <w:szCs w:val="28"/>
        </w:rPr>
        <w:t xml:space="preserve">, </w:t>
      </w:r>
      <w:r w:rsidRPr="007822D6">
        <w:rPr>
          <w:rFonts w:ascii="Times New Roman" w:hAnsi="Times New Roman"/>
          <w:sz w:val="28"/>
          <w:szCs w:val="28"/>
        </w:rPr>
        <w:br/>
        <w:t xml:space="preserve">тел. (391) 217-99-70, </w:t>
      </w:r>
      <w:r w:rsidRPr="007822D6">
        <w:rPr>
          <w:rFonts w:ascii="Times New Roman" w:hAnsi="Times New Roman"/>
          <w:sz w:val="28"/>
          <w:szCs w:val="28"/>
          <w:lang w:val="en-US"/>
        </w:rPr>
        <w:t>e</w:t>
      </w:r>
      <w:r w:rsidRPr="007822D6">
        <w:rPr>
          <w:rFonts w:ascii="Times New Roman" w:hAnsi="Times New Roman"/>
          <w:sz w:val="28"/>
          <w:szCs w:val="28"/>
        </w:rPr>
        <w:t>-</w:t>
      </w:r>
      <w:r w:rsidRPr="007822D6">
        <w:rPr>
          <w:rFonts w:ascii="Times New Roman" w:hAnsi="Times New Roman"/>
          <w:sz w:val="28"/>
          <w:szCs w:val="28"/>
          <w:lang w:val="en-US"/>
        </w:rPr>
        <w:t>mail</w:t>
      </w:r>
      <w:r w:rsidRPr="007822D6">
        <w:rPr>
          <w:rFonts w:ascii="Times New Roman" w:hAnsi="Times New Roman"/>
          <w:sz w:val="28"/>
          <w:szCs w:val="28"/>
        </w:rPr>
        <w:t>:</w:t>
      </w:r>
      <w:r w:rsidRPr="007822D6">
        <w:rPr>
          <w:rFonts w:ascii="Times New Roman" w:eastAsia="Times New Roman" w:hAnsi="Times New Roman"/>
          <w:bCs/>
          <w:sz w:val="28"/>
          <w:szCs w:val="28"/>
        </w:rPr>
        <w:t xml:space="preserve"> </w:t>
      </w:r>
      <w:hyperlink r:id="rId11" w:history="1">
        <w:r w:rsidRPr="00365615">
          <w:rPr>
            <w:rStyle w:val="a6"/>
            <w:rFonts w:ascii="Times New Roman" w:hAnsi="Times New Roman"/>
            <w:bCs/>
            <w:sz w:val="28"/>
            <w:szCs w:val="28"/>
          </w:rPr>
          <w:t>24</w:t>
        </w:r>
        <w:r w:rsidRPr="00365615">
          <w:rPr>
            <w:rStyle w:val="a6"/>
            <w:rFonts w:ascii="Times New Roman" w:hAnsi="Times New Roman"/>
            <w:bCs/>
            <w:sz w:val="28"/>
            <w:szCs w:val="28"/>
            <w:lang w:val="en-US"/>
          </w:rPr>
          <w:t>gto</w:t>
        </w:r>
        <w:r w:rsidRPr="00365615">
          <w:rPr>
            <w:rStyle w:val="a6"/>
            <w:rFonts w:ascii="Times New Roman" w:hAnsi="Times New Roman"/>
            <w:bCs/>
            <w:sz w:val="28"/>
            <w:szCs w:val="28"/>
          </w:rPr>
          <w:t>@</w:t>
        </w:r>
        <w:r w:rsidRPr="00365615">
          <w:rPr>
            <w:rStyle w:val="a6"/>
            <w:rFonts w:ascii="Times New Roman" w:hAnsi="Times New Roman"/>
            <w:bCs/>
            <w:sz w:val="28"/>
            <w:szCs w:val="28"/>
            <w:lang w:val="en-US"/>
          </w:rPr>
          <w:t>mail</w:t>
        </w:r>
        <w:r w:rsidRPr="00365615">
          <w:rPr>
            <w:rStyle w:val="a6"/>
            <w:rFonts w:ascii="Times New Roman" w:hAnsi="Times New Roman"/>
            <w:bCs/>
            <w:sz w:val="28"/>
            <w:szCs w:val="28"/>
          </w:rPr>
          <w:t>.</w:t>
        </w:r>
        <w:r w:rsidRPr="00365615">
          <w:rPr>
            <w:rStyle w:val="a6"/>
            <w:rFonts w:ascii="Times New Roman" w:hAnsi="Times New Roman"/>
            <w:bCs/>
            <w:sz w:val="28"/>
            <w:szCs w:val="28"/>
            <w:lang w:val="en-US"/>
          </w:rPr>
          <w:t>ru</w:t>
        </w:r>
      </w:hyperlink>
    </w:p>
    <w:p w:rsidR="00C85F5C" w:rsidRDefault="00C85F5C" w:rsidP="00C85F5C">
      <w:pPr>
        <w:tabs>
          <w:tab w:val="left" w:pos="0"/>
        </w:tabs>
        <w:spacing w:after="0" w:line="240" w:lineRule="auto"/>
        <w:jc w:val="both"/>
        <w:rPr>
          <w:rFonts w:ascii="Times New Roman" w:hAnsi="Times New Roman"/>
          <w:sz w:val="28"/>
          <w:szCs w:val="28"/>
        </w:rPr>
      </w:pPr>
    </w:p>
    <w:p w:rsidR="00C85F5C" w:rsidRPr="005F6E9A" w:rsidRDefault="00C85F5C" w:rsidP="00C85F5C">
      <w:pPr>
        <w:spacing w:after="0" w:line="240" w:lineRule="auto"/>
        <w:ind w:right="-427"/>
        <w:jc w:val="center"/>
        <w:rPr>
          <w:rFonts w:ascii="Times New Roman" w:eastAsia="Times New Roman" w:hAnsi="Times New Roman"/>
          <w:b/>
          <w:bCs/>
          <w:sz w:val="28"/>
          <w:szCs w:val="28"/>
        </w:rPr>
      </w:pPr>
      <w:r w:rsidRPr="005F6E9A">
        <w:rPr>
          <w:rFonts w:ascii="Times New Roman" w:eastAsia="Times New Roman" w:hAnsi="Times New Roman"/>
          <w:b/>
          <w:bCs/>
          <w:sz w:val="28"/>
          <w:szCs w:val="28"/>
          <w:lang w:val="en-US"/>
        </w:rPr>
        <w:t>IV</w:t>
      </w:r>
      <w:r w:rsidRPr="005F6E9A">
        <w:rPr>
          <w:rFonts w:ascii="Times New Roman" w:eastAsia="Times New Roman" w:hAnsi="Times New Roman"/>
          <w:b/>
          <w:bCs/>
          <w:sz w:val="28"/>
          <w:szCs w:val="28"/>
        </w:rPr>
        <w:t>. Т</w:t>
      </w:r>
      <w:r>
        <w:rPr>
          <w:rFonts w:ascii="Times New Roman" w:eastAsia="Times New Roman" w:hAnsi="Times New Roman"/>
          <w:b/>
          <w:bCs/>
          <w:sz w:val="28"/>
          <w:szCs w:val="28"/>
        </w:rPr>
        <w:t>ребования к</w:t>
      </w:r>
      <w:r w:rsidRPr="005F6E9A">
        <w:rPr>
          <w:rFonts w:ascii="Times New Roman" w:eastAsia="Times New Roman" w:hAnsi="Times New Roman"/>
          <w:b/>
          <w:bCs/>
          <w:sz w:val="28"/>
          <w:szCs w:val="28"/>
        </w:rPr>
        <w:t xml:space="preserve"> </w:t>
      </w:r>
      <w:r>
        <w:rPr>
          <w:rFonts w:ascii="Times New Roman" w:eastAsia="Times New Roman" w:hAnsi="Times New Roman"/>
          <w:b/>
          <w:bCs/>
          <w:sz w:val="28"/>
          <w:szCs w:val="28"/>
        </w:rPr>
        <w:t>участникам и</w:t>
      </w:r>
      <w:r w:rsidRPr="005F6E9A">
        <w:rPr>
          <w:rFonts w:ascii="Times New Roman" w:eastAsia="Times New Roman" w:hAnsi="Times New Roman"/>
          <w:b/>
          <w:bCs/>
          <w:sz w:val="28"/>
          <w:szCs w:val="28"/>
        </w:rPr>
        <w:t xml:space="preserve"> </w:t>
      </w:r>
      <w:r>
        <w:rPr>
          <w:rFonts w:ascii="Times New Roman" w:eastAsia="Times New Roman" w:hAnsi="Times New Roman"/>
          <w:b/>
          <w:bCs/>
          <w:sz w:val="28"/>
          <w:szCs w:val="28"/>
        </w:rPr>
        <w:t>условия их</w:t>
      </w:r>
      <w:r w:rsidRPr="005F6E9A">
        <w:rPr>
          <w:rFonts w:ascii="Times New Roman" w:eastAsia="Times New Roman" w:hAnsi="Times New Roman"/>
          <w:b/>
          <w:bCs/>
          <w:sz w:val="28"/>
          <w:szCs w:val="28"/>
        </w:rPr>
        <w:t xml:space="preserve"> </w:t>
      </w:r>
      <w:r>
        <w:rPr>
          <w:rFonts w:ascii="Times New Roman" w:eastAsia="Times New Roman" w:hAnsi="Times New Roman"/>
          <w:b/>
          <w:bCs/>
          <w:sz w:val="28"/>
          <w:szCs w:val="28"/>
        </w:rPr>
        <w:t>допуска</w:t>
      </w:r>
    </w:p>
    <w:p w:rsidR="00C85F5C" w:rsidRDefault="00C85F5C" w:rsidP="00C85F5C">
      <w:pPr>
        <w:tabs>
          <w:tab w:val="left" w:pos="0"/>
        </w:tabs>
        <w:spacing w:after="0" w:line="240" w:lineRule="auto"/>
        <w:ind w:firstLine="709"/>
        <w:jc w:val="both"/>
        <w:rPr>
          <w:rFonts w:ascii="Times New Roman" w:hAnsi="Times New Roman"/>
          <w:sz w:val="28"/>
          <w:szCs w:val="28"/>
        </w:rPr>
      </w:pPr>
    </w:p>
    <w:p w:rsidR="00C85F5C" w:rsidRPr="00C85F5C" w:rsidRDefault="00C85F5C" w:rsidP="00C85F5C">
      <w:pPr>
        <w:tabs>
          <w:tab w:val="left" w:pos="0"/>
        </w:tabs>
        <w:spacing w:after="0" w:line="240" w:lineRule="auto"/>
        <w:ind w:firstLine="709"/>
        <w:jc w:val="both"/>
        <w:rPr>
          <w:rFonts w:ascii="Times New Roman" w:eastAsia="Times New Roman" w:hAnsi="Times New Roman"/>
          <w:sz w:val="28"/>
          <w:szCs w:val="28"/>
        </w:rPr>
      </w:pPr>
      <w:r w:rsidRPr="005F6E9A">
        <w:rPr>
          <w:rFonts w:ascii="Times New Roman" w:eastAsia="Times New Roman" w:hAnsi="Times New Roman"/>
          <w:sz w:val="28"/>
          <w:szCs w:val="28"/>
        </w:rPr>
        <w:t xml:space="preserve">К участию на </w:t>
      </w:r>
      <w:r w:rsidRPr="005F6E9A">
        <w:rPr>
          <w:rFonts w:ascii="Times New Roman" w:eastAsia="Times New Roman" w:hAnsi="Times New Roman"/>
          <w:sz w:val="28"/>
          <w:szCs w:val="28"/>
          <w:lang w:val="en-US"/>
        </w:rPr>
        <w:t>I</w:t>
      </w:r>
      <w:r w:rsidRPr="005F6E9A">
        <w:rPr>
          <w:rFonts w:ascii="Times New Roman" w:eastAsia="Times New Roman" w:hAnsi="Times New Roman"/>
          <w:sz w:val="28"/>
          <w:szCs w:val="28"/>
        </w:rPr>
        <w:t xml:space="preserve"> </w:t>
      </w:r>
      <w:r>
        <w:rPr>
          <w:rFonts w:ascii="Times New Roman" w:eastAsia="Times New Roman" w:hAnsi="Times New Roman"/>
          <w:sz w:val="28"/>
          <w:szCs w:val="28"/>
        </w:rPr>
        <w:t>этапе Фестиваля</w:t>
      </w:r>
      <w:r w:rsidRPr="005F6E9A">
        <w:rPr>
          <w:rFonts w:ascii="Times New Roman" w:eastAsia="Times New Roman" w:hAnsi="Times New Roman"/>
          <w:sz w:val="28"/>
          <w:szCs w:val="28"/>
        </w:rPr>
        <w:t xml:space="preserve"> допускаются обучающиеся </w:t>
      </w:r>
      <w:r>
        <w:rPr>
          <w:rFonts w:ascii="Times New Roman" w:eastAsia="Times New Roman" w:hAnsi="Times New Roman"/>
          <w:sz w:val="28"/>
          <w:szCs w:val="28"/>
        </w:rPr>
        <w:t xml:space="preserve"> </w:t>
      </w:r>
      <w:r>
        <w:rPr>
          <w:rFonts w:ascii="Times New Roman" w:eastAsia="Times New Roman" w:hAnsi="Times New Roman"/>
          <w:bCs/>
          <w:sz w:val="28"/>
          <w:szCs w:val="28"/>
        </w:rPr>
        <w:t>8</w:t>
      </w:r>
      <w:r w:rsidRPr="005F6E9A">
        <w:rPr>
          <w:rFonts w:ascii="Times New Roman" w:eastAsia="Times New Roman" w:hAnsi="Times New Roman"/>
          <w:bCs/>
          <w:sz w:val="28"/>
          <w:szCs w:val="28"/>
        </w:rPr>
        <w:t>-</w:t>
      </w:r>
      <w:r>
        <w:rPr>
          <w:rFonts w:ascii="Times New Roman" w:eastAsia="Times New Roman" w:hAnsi="Times New Roman"/>
          <w:bCs/>
          <w:sz w:val="28"/>
          <w:szCs w:val="28"/>
        </w:rPr>
        <w:t>24</w:t>
      </w:r>
      <w:r w:rsidRPr="005F6E9A">
        <w:rPr>
          <w:rFonts w:ascii="Times New Roman" w:eastAsia="Times New Roman" w:hAnsi="Times New Roman"/>
          <w:bCs/>
          <w:sz w:val="28"/>
          <w:szCs w:val="28"/>
        </w:rPr>
        <w:t xml:space="preserve"> ле</w:t>
      </w:r>
      <w:r>
        <w:rPr>
          <w:rFonts w:ascii="Times New Roman" w:eastAsia="Times New Roman" w:hAnsi="Times New Roman"/>
          <w:bCs/>
          <w:sz w:val="28"/>
          <w:szCs w:val="28"/>
        </w:rPr>
        <w:t xml:space="preserve">т, относящиеся </w:t>
      </w:r>
      <w:r>
        <w:rPr>
          <w:rFonts w:ascii="Times New Roman" w:eastAsia="Times New Roman" w:hAnsi="Times New Roman"/>
          <w:bCs/>
          <w:sz w:val="28"/>
          <w:szCs w:val="28"/>
          <w:lang w:val="en-US"/>
        </w:rPr>
        <w:t>I</w:t>
      </w:r>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II</w:t>
      </w:r>
      <w:r>
        <w:rPr>
          <w:rFonts w:ascii="Times New Roman" w:eastAsia="Times New Roman" w:hAnsi="Times New Roman"/>
          <w:bCs/>
          <w:sz w:val="28"/>
          <w:szCs w:val="28"/>
        </w:rPr>
        <w:t>,</w:t>
      </w:r>
      <w:r w:rsidRPr="005712F3">
        <w:rPr>
          <w:rFonts w:ascii="Times New Roman" w:eastAsia="Times New Roman" w:hAnsi="Times New Roman"/>
          <w:bCs/>
          <w:sz w:val="28"/>
          <w:szCs w:val="28"/>
        </w:rPr>
        <w:t xml:space="preserve"> </w:t>
      </w:r>
      <w:r>
        <w:rPr>
          <w:rFonts w:ascii="Times New Roman" w:eastAsia="Times New Roman" w:hAnsi="Times New Roman"/>
          <w:bCs/>
          <w:sz w:val="28"/>
          <w:szCs w:val="28"/>
          <w:lang w:val="en-US"/>
        </w:rPr>
        <w:t>III</w:t>
      </w:r>
      <w:r>
        <w:rPr>
          <w:rFonts w:ascii="Times New Roman" w:eastAsia="Times New Roman" w:hAnsi="Times New Roman"/>
          <w:bCs/>
          <w:sz w:val="28"/>
          <w:szCs w:val="28"/>
        </w:rPr>
        <w:t>,</w:t>
      </w:r>
      <w:r w:rsidRPr="005712F3">
        <w:rPr>
          <w:rFonts w:ascii="Times New Roman" w:eastAsia="Times New Roman" w:hAnsi="Times New Roman"/>
          <w:bCs/>
          <w:sz w:val="28"/>
          <w:szCs w:val="28"/>
        </w:rPr>
        <w:t xml:space="preserve"> </w:t>
      </w:r>
      <w:r>
        <w:rPr>
          <w:rFonts w:ascii="Times New Roman" w:eastAsia="Times New Roman" w:hAnsi="Times New Roman"/>
          <w:bCs/>
          <w:sz w:val="28"/>
          <w:szCs w:val="28"/>
          <w:lang w:val="en-US"/>
        </w:rPr>
        <w:t>IV</w:t>
      </w:r>
      <w:r>
        <w:rPr>
          <w:rFonts w:ascii="Times New Roman" w:eastAsia="Times New Roman" w:hAnsi="Times New Roman"/>
          <w:bCs/>
          <w:sz w:val="28"/>
          <w:szCs w:val="28"/>
        </w:rPr>
        <w:t>,</w:t>
      </w:r>
      <w:r w:rsidRPr="005712F3">
        <w:rPr>
          <w:rFonts w:ascii="Times New Roman" w:eastAsia="Times New Roman" w:hAnsi="Times New Roman"/>
          <w:bCs/>
          <w:sz w:val="28"/>
          <w:szCs w:val="28"/>
        </w:rPr>
        <w:t xml:space="preserve"> </w:t>
      </w:r>
      <w:r>
        <w:rPr>
          <w:rFonts w:ascii="Times New Roman" w:eastAsia="Times New Roman" w:hAnsi="Times New Roman"/>
          <w:bCs/>
          <w:sz w:val="28"/>
          <w:szCs w:val="28"/>
          <w:lang w:val="en-US"/>
        </w:rPr>
        <w:t>V</w:t>
      </w:r>
      <w:r>
        <w:rPr>
          <w:rFonts w:ascii="Times New Roman" w:eastAsia="Times New Roman" w:hAnsi="Times New Roman"/>
          <w:bCs/>
          <w:sz w:val="28"/>
          <w:szCs w:val="28"/>
        </w:rPr>
        <w:t xml:space="preserve">, </w:t>
      </w:r>
      <w:r>
        <w:rPr>
          <w:rFonts w:ascii="Times New Roman" w:eastAsia="Times New Roman" w:hAnsi="Times New Roman"/>
          <w:bCs/>
          <w:sz w:val="28"/>
          <w:szCs w:val="28"/>
          <w:lang w:val="en-US"/>
        </w:rPr>
        <w:t>VI</w:t>
      </w:r>
      <w:r>
        <w:rPr>
          <w:rFonts w:ascii="Times New Roman" w:eastAsia="Times New Roman" w:hAnsi="Times New Roman"/>
          <w:bCs/>
          <w:sz w:val="28"/>
          <w:szCs w:val="28"/>
        </w:rPr>
        <w:t xml:space="preserve"> ступеням </w:t>
      </w:r>
      <w:r w:rsidRPr="00C85F5C">
        <w:rPr>
          <w:rFonts w:ascii="Times New Roman" w:eastAsia="Times New Roman" w:hAnsi="Times New Roman"/>
          <w:bCs/>
          <w:sz w:val="28"/>
          <w:szCs w:val="28"/>
        </w:rPr>
        <w:t>комплекса ГТО</w:t>
      </w:r>
      <w:r w:rsidRPr="00C85F5C">
        <w:rPr>
          <w:rFonts w:ascii="Times New Roman" w:eastAsia="Times New Roman" w:hAnsi="Times New Roman"/>
          <w:sz w:val="28"/>
          <w:szCs w:val="28"/>
        </w:rPr>
        <w:t xml:space="preserve"> </w:t>
      </w:r>
      <w:r w:rsidRPr="00C85F5C">
        <w:rPr>
          <w:rFonts w:ascii="Times New Roman" w:eastAsia="Times New Roman" w:hAnsi="Times New Roman"/>
          <w:bCs/>
          <w:sz w:val="28"/>
          <w:szCs w:val="28"/>
        </w:rPr>
        <w:t xml:space="preserve">соответственно, </w:t>
      </w:r>
      <w:r w:rsidRPr="00C85F5C">
        <w:rPr>
          <w:rFonts w:ascii="Times New Roman" w:eastAsia="Times New Roman" w:hAnsi="Times New Roman"/>
          <w:bCs/>
          <w:sz w:val="28"/>
          <w:szCs w:val="28"/>
        </w:rPr>
        <w:br/>
      </w:r>
      <w:r w:rsidRPr="00C85F5C">
        <w:rPr>
          <w:rFonts w:ascii="Times New Roman" w:eastAsia="Times New Roman" w:hAnsi="Times New Roman"/>
          <w:sz w:val="28"/>
          <w:szCs w:val="28"/>
        </w:rPr>
        <w:t xml:space="preserve">в составах классов и учебных групп образовательных организаций общего, профессионального и высшего образования. </w:t>
      </w:r>
    </w:p>
    <w:p w:rsidR="00C85F5C" w:rsidRPr="0060379E" w:rsidRDefault="00C85F5C" w:rsidP="00C85F5C">
      <w:pPr>
        <w:tabs>
          <w:tab w:val="left" w:pos="0"/>
        </w:tabs>
        <w:spacing w:after="0" w:line="240" w:lineRule="auto"/>
        <w:ind w:firstLine="709"/>
        <w:jc w:val="both"/>
        <w:rPr>
          <w:rFonts w:ascii="Times New Roman" w:eastAsia="Times New Roman" w:hAnsi="Times New Roman"/>
          <w:sz w:val="28"/>
          <w:szCs w:val="28"/>
        </w:rPr>
      </w:pPr>
      <w:r w:rsidRPr="00C85F5C">
        <w:rPr>
          <w:rFonts w:ascii="Times New Roman" w:eastAsia="Times New Roman" w:hAnsi="Times New Roman"/>
          <w:sz w:val="28"/>
          <w:szCs w:val="28"/>
        </w:rPr>
        <w:t xml:space="preserve">К участию на </w:t>
      </w:r>
      <w:r w:rsidRPr="00C85F5C">
        <w:rPr>
          <w:rFonts w:ascii="Times New Roman" w:eastAsia="Times New Roman" w:hAnsi="Times New Roman"/>
          <w:sz w:val="28"/>
          <w:szCs w:val="28"/>
          <w:lang w:val="en-US"/>
        </w:rPr>
        <w:t>I</w:t>
      </w:r>
      <w:r w:rsidRPr="00C85F5C">
        <w:rPr>
          <w:rFonts w:ascii="Times New Roman" w:eastAsia="Times New Roman" w:hAnsi="Times New Roman"/>
          <w:sz w:val="28"/>
          <w:szCs w:val="28"/>
        </w:rPr>
        <w:t xml:space="preserve"> этапе Фестиваля допускаютс</w:t>
      </w:r>
      <w:r w:rsidRPr="001F4E2B">
        <w:rPr>
          <w:rFonts w:ascii="Times New Roman" w:eastAsia="Times New Roman" w:hAnsi="Times New Roman"/>
          <w:sz w:val="28"/>
          <w:szCs w:val="28"/>
        </w:rPr>
        <w:t xml:space="preserve">я участники </w:t>
      </w:r>
      <w:r>
        <w:rPr>
          <w:rFonts w:ascii="Times New Roman" w:eastAsia="Times New Roman" w:hAnsi="Times New Roman"/>
          <w:sz w:val="28"/>
          <w:szCs w:val="28"/>
        </w:rPr>
        <w:t xml:space="preserve">основной медицинской группы, </w:t>
      </w:r>
      <w:r w:rsidRPr="003938D9">
        <w:rPr>
          <w:rFonts w:ascii="Times New Roman" w:eastAsia="Times New Roman" w:hAnsi="Times New Roman"/>
          <w:sz w:val="28"/>
          <w:szCs w:val="28"/>
        </w:rPr>
        <w:t xml:space="preserve">прошедшие регистрацию на сайте </w:t>
      </w:r>
      <w:proofErr w:type="spellStart"/>
      <w:r w:rsidRPr="0060379E">
        <w:rPr>
          <w:rFonts w:ascii="Times New Roman" w:eastAsia="Times New Roman" w:hAnsi="Times New Roman"/>
          <w:sz w:val="28"/>
          <w:szCs w:val="28"/>
          <w:lang w:val="en-US"/>
        </w:rPr>
        <w:t>gto</w:t>
      </w:r>
      <w:proofErr w:type="spellEnd"/>
      <w:r w:rsidRPr="0060379E">
        <w:rPr>
          <w:rFonts w:ascii="Times New Roman" w:eastAsia="Times New Roman" w:hAnsi="Times New Roman"/>
          <w:sz w:val="28"/>
          <w:szCs w:val="28"/>
        </w:rPr>
        <w:t>.</w:t>
      </w:r>
      <w:proofErr w:type="spellStart"/>
      <w:r w:rsidRPr="0060379E">
        <w:rPr>
          <w:rFonts w:ascii="Times New Roman" w:eastAsia="Times New Roman" w:hAnsi="Times New Roman"/>
          <w:sz w:val="28"/>
          <w:szCs w:val="28"/>
          <w:lang w:val="en-US"/>
        </w:rPr>
        <w:t>ru</w:t>
      </w:r>
      <w:proofErr w:type="spellEnd"/>
      <w:r w:rsidRPr="0060379E">
        <w:rPr>
          <w:rFonts w:ascii="Times New Roman" w:eastAsia="Times New Roman" w:hAnsi="Times New Roman"/>
          <w:sz w:val="28"/>
          <w:szCs w:val="28"/>
        </w:rPr>
        <w:t xml:space="preserve"> и получившие </w:t>
      </w:r>
      <w:r w:rsidRPr="0060379E">
        <w:rPr>
          <w:rFonts w:ascii="Times New Roman" w:eastAsia="Times New Roman" w:hAnsi="Times New Roman"/>
          <w:sz w:val="28"/>
          <w:szCs w:val="28"/>
          <w:lang w:val="en-US"/>
        </w:rPr>
        <w:t>id</w:t>
      </w:r>
      <w:r w:rsidRPr="0060379E">
        <w:rPr>
          <w:rFonts w:ascii="Times New Roman" w:eastAsia="Times New Roman" w:hAnsi="Times New Roman"/>
          <w:sz w:val="28"/>
          <w:szCs w:val="28"/>
        </w:rPr>
        <w:t>-номер, при наличии допуска врача, заявки от образовательной организации. Для несовершеннолетних участников необходимо согласие одного из родителей (законных представителей) на обработку персональных данных (приложение № 1)</w:t>
      </w:r>
      <w:r w:rsidRPr="0060379E">
        <w:rPr>
          <w:rFonts w:ascii="Times New Roman" w:eastAsia="Times New Roman" w:hAnsi="Times New Roman"/>
          <w:bCs/>
          <w:sz w:val="28"/>
          <w:szCs w:val="28"/>
        </w:rPr>
        <w:t>.</w:t>
      </w:r>
    </w:p>
    <w:p w:rsidR="00C85F5C" w:rsidRDefault="00C85F5C" w:rsidP="00C85F5C">
      <w:pPr>
        <w:tabs>
          <w:tab w:val="left" w:pos="0"/>
        </w:tabs>
        <w:spacing w:after="0" w:line="240" w:lineRule="auto"/>
        <w:ind w:firstLine="709"/>
        <w:jc w:val="both"/>
        <w:rPr>
          <w:rFonts w:ascii="Times New Roman" w:eastAsia="Times New Roman" w:hAnsi="Times New Roman"/>
          <w:sz w:val="28"/>
          <w:szCs w:val="28"/>
        </w:rPr>
      </w:pPr>
      <w:r w:rsidRPr="0060379E">
        <w:rPr>
          <w:rFonts w:ascii="Times New Roman" w:eastAsia="Times New Roman" w:hAnsi="Times New Roman"/>
          <w:sz w:val="28"/>
          <w:szCs w:val="28"/>
        </w:rPr>
        <w:t xml:space="preserve">К участию во </w:t>
      </w:r>
      <w:r w:rsidRPr="0060379E">
        <w:rPr>
          <w:rFonts w:ascii="Times New Roman" w:eastAsia="Times New Roman" w:hAnsi="Times New Roman"/>
          <w:sz w:val="28"/>
          <w:szCs w:val="28"/>
          <w:lang w:val="en-US"/>
        </w:rPr>
        <w:t>II</w:t>
      </w:r>
      <w:r w:rsidRPr="0060379E">
        <w:rPr>
          <w:rFonts w:ascii="Times New Roman" w:eastAsia="Times New Roman" w:hAnsi="Times New Roman"/>
          <w:sz w:val="28"/>
          <w:szCs w:val="28"/>
        </w:rPr>
        <w:t xml:space="preserve"> этапе Фестиваля допускаются обучающиеся </w:t>
      </w:r>
      <w:r w:rsidRPr="0060379E">
        <w:rPr>
          <w:rFonts w:ascii="Times New Roman" w:eastAsia="Times New Roman" w:hAnsi="Times New Roman"/>
          <w:sz w:val="28"/>
          <w:szCs w:val="28"/>
          <w:lang w:val="en-US"/>
        </w:rPr>
        <w:t>V</w:t>
      </w:r>
      <w:r w:rsidRPr="0060379E">
        <w:rPr>
          <w:rFonts w:ascii="Times New Roman" w:eastAsia="Times New Roman" w:hAnsi="Times New Roman"/>
          <w:sz w:val="28"/>
          <w:szCs w:val="28"/>
        </w:rPr>
        <w:t xml:space="preserve"> и </w:t>
      </w:r>
      <w:r w:rsidRPr="0060379E">
        <w:rPr>
          <w:rFonts w:ascii="Times New Roman" w:eastAsia="Times New Roman" w:hAnsi="Times New Roman"/>
          <w:sz w:val="28"/>
          <w:szCs w:val="28"/>
          <w:lang w:val="en-US"/>
        </w:rPr>
        <w:t>VI</w:t>
      </w:r>
      <w:r w:rsidRPr="0060379E">
        <w:rPr>
          <w:rFonts w:ascii="Times New Roman" w:eastAsia="Times New Roman" w:hAnsi="Times New Roman"/>
          <w:sz w:val="28"/>
          <w:szCs w:val="28"/>
        </w:rPr>
        <w:t xml:space="preserve"> возрастной ступени, принявшие участие в </w:t>
      </w:r>
      <w:r w:rsidRPr="0060379E">
        <w:rPr>
          <w:rFonts w:ascii="Times New Roman" w:eastAsia="Times New Roman" w:hAnsi="Times New Roman"/>
          <w:sz w:val="28"/>
          <w:szCs w:val="28"/>
          <w:lang w:val="en-US"/>
        </w:rPr>
        <w:t>I</w:t>
      </w:r>
      <w:r w:rsidRPr="0060379E">
        <w:rPr>
          <w:rFonts w:ascii="Times New Roman" w:eastAsia="Times New Roman" w:hAnsi="Times New Roman"/>
          <w:sz w:val="28"/>
          <w:szCs w:val="28"/>
        </w:rPr>
        <w:t xml:space="preserve"> этапе и выполнившие нормативы испытаний (тесты) комплекса ГТО не ниже бронзового знака отличия. Выполнение нормативов испытаний (тестов) комплекса ГТО подтверждается</w:t>
      </w:r>
      <w:r w:rsidRPr="00346903">
        <w:rPr>
          <w:rFonts w:ascii="Times New Roman" w:eastAsia="Times New Roman" w:hAnsi="Times New Roman"/>
          <w:sz w:val="28"/>
          <w:szCs w:val="28"/>
        </w:rPr>
        <w:t xml:space="preserve"> протоколами</w:t>
      </w:r>
      <w:r>
        <w:rPr>
          <w:rFonts w:ascii="Times New Roman" w:eastAsia="Times New Roman" w:hAnsi="Times New Roman"/>
          <w:sz w:val="28"/>
          <w:szCs w:val="28"/>
        </w:rPr>
        <w:t xml:space="preserve"> (приложение № 2).</w:t>
      </w:r>
    </w:p>
    <w:p w:rsidR="00C85F5C" w:rsidRPr="00BA1634" w:rsidRDefault="00C85F5C" w:rsidP="00C85F5C">
      <w:pPr>
        <w:tabs>
          <w:tab w:val="left" w:pos="0"/>
        </w:tabs>
        <w:spacing w:after="0" w:line="240" w:lineRule="auto"/>
        <w:ind w:firstLine="709"/>
        <w:jc w:val="both"/>
        <w:rPr>
          <w:rFonts w:ascii="Times New Roman" w:eastAsia="Times New Roman" w:hAnsi="Times New Roman"/>
          <w:strike/>
          <w:sz w:val="28"/>
          <w:szCs w:val="28"/>
        </w:rPr>
      </w:pPr>
      <w:proofErr w:type="gramStart"/>
      <w:r>
        <w:rPr>
          <w:rFonts w:ascii="Times New Roman" w:eastAsia="Times New Roman" w:hAnsi="Times New Roman"/>
          <w:sz w:val="28"/>
          <w:szCs w:val="28"/>
        </w:rPr>
        <w:t xml:space="preserve">На </w:t>
      </w:r>
      <w:r w:rsidRPr="00922055">
        <w:rPr>
          <w:rFonts w:ascii="Times New Roman" w:eastAsia="Times New Roman" w:hAnsi="Times New Roman"/>
          <w:sz w:val="28"/>
          <w:szCs w:val="28"/>
          <w:lang w:val="en-US"/>
        </w:rPr>
        <w:t>II</w:t>
      </w:r>
      <w:r>
        <w:rPr>
          <w:rFonts w:ascii="Times New Roman" w:eastAsia="Times New Roman" w:hAnsi="Times New Roman"/>
          <w:sz w:val="28"/>
          <w:szCs w:val="28"/>
        </w:rPr>
        <w:t xml:space="preserve"> этапе</w:t>
      </w:r>
      <w:r w:rsidRPr="00872FB5">
        <w:rPr>
          <w:rFonts w:ascii="Times New Roman" w:eastAsia="Times New Roman" w:hAnsi="Times New Roman"/>
          <w:sz w:val="28"/>
          <w:szCs w:val="28"/>
        </w:rPr>
        <w:t xml:space="preserve"> Фестиваля</w:t>
      </w:r>
      <w:r>
        <w:rPr>
          <w:rFonts w:ascii="Times New Roman" w:eastAsia="Times New Roman" w:hAnsi="Times New Roman"/>
          <w:sz w:val="28"/>
          <w:szCs w:val="28"/>
        </w:rPr>
        <w:t xml:space="preserve"> выполнение нормативов испытаний (тестов) комплекса ГТО среди обучающихся </w:t>
      </w:r>
      <w:r w:rsidRPr="00355280">
        <w:rPr>
          <w:rFonts w:ascii="Times New Roman" w:eastAsia="Times New Roman" w:hAnsi="Times New Roman"/>
          <w:sz w:val="28"/>
          <w:szCs w:val="28"/>
          <w:lang w:val="en-US"/>
        </w:rPr>
        <w:t>V</w:t>
      </w:r>
      <w:r w:rsidRPr="00355280">
        <w:rPr>
          <w:rFonts w:ascii="Times New Roman" w:eastAsia="Times New Roman" w:hAnsi="Times New Roman"/>
          <w:sz w:val="28"/>
          <w:szCs w:val="28"/>
        </w:rPr>
        <w:t xml:space="preserve"> и </w:t>
      </w:r>
      <w:r w:rsidRPr="00355280">
        <w:rPr>
          <w:rFonts w:ascii="Times New Roman" w:eastAsia="Times New Roman" w:hAnsi="Times New Roman"/>
          <w:sz w:val="28"/>
          <w:szCs w:val="28"/>
          <w:lang w:val="en-US"/>
        </w:rPr>
        <w:t>VI</w:t>
      </w:r>
      <w:r w:rsidRPr="00355280">
        <w:rPr>
          <w:rFonts w:ascii="Times New Roman" w:eastAsia="Times New Roman" w:hAnsi="Times New Roman"/>
          <w:sz w:val="28"/>
          <w:szCs w:val="28"/>
        </w:rPr>
        <w:t xml:space="preserve"> ступени</w:t>
      </w:r>
      <w:r>
        <w:rPr>
          <w:rFonts w:ascii="Times New Roman" w:eastAsia="Times New Roman" w:hAnsi="Times New Roman"/>
          <w:sz w:val="28"/>
          <w:szCs w:val="28"/>
        </w:rPr>
        <w:t xml:space="preserve"> проводится в городе Красноярске </w:t>
      </w:r>
      <w:r w:rsidRPr="000D0A9A">
        <w:rPr>
          <w:rFonts w:ascii="Times New Roman" w:eastAsia="Times New Roman" w:hAnsi="Times New Roman"/>
          <w:b/>
          <w:sz w:val="28"/>
          <w:szCs w:val="28"/>
        </w:rPr>
        <w:t>с 18 по 20 марта 2016 года</w:t>
      </w:r>
      <w:r>
        <w:rPr>
          <w:rFonts w:ascii="Times New Roman" w:eastAsia="Times New Roman" w:hAnsi="Times New Roman"/>
          <w:b/>
          <w:sz w:val="28"/>
          <w:szCs w:val="28"/>
        </w:rPr>
        <w:t>.</w:t>
      </w:r>
      <w:proofErr w:type="gramEnd"/>
    </w:p>
    <w:p w:rsidR="00C85F5C" w:rsidRDefault="00C85F5C" w:rsidP="00C85F5C">
      <w:pPr>
        <w:spacing w:after="0" w:line="240" w:lineRule="auto"/>
        <w:ind w:left="1068" w:right="-427"/>
        <w:jc w:val="both"/>
        <w:rPr>
          <w:rFonts w:ascii="Times New Roman" w:eastAsia="Times New Roman" w:hAnsi="Times New Roman"/>
          <w:sz w:val="28"/>
          <w:szCs w:val="28"/>
        </w:rPr>
      </w:pPr>
    </w:p>
    <w:p w:rsidR="00C85F5C" w:rsidRPr="005131C1" w:rsidRDefault="00C85F5C" w:rsidP="00C85F5C">
      <w:pPr>
        <w:spacing w:after="0" w:line="240" w:lineRule="auto"/>
        <w:ind w:left="1068" w:right="-427"/>
        <w:jc w:val="both"/>
        <w:rPr>
          <w:rFonts w:ascii="Times New Roman" w:eastAsia="Times New Roman" w:hAnsi="Times New Roman"/>
          <w:sz w:val="28"/>
          <w:szCs w:val="28"/>
        </w:rPr>
      </w:pPr>
    </w:p>
    <w:p w:rsidR="00C85F5C" w:rsidRPr="005F6E9A" w:rsidRDefault="00C85F5C" w:rsidP="00C85F5C">
      <w:pPr>
        <w:numPr>
          <w:ilvl w:val="0"/>
          <w:numId w:val="3"/>
        </w:numPr>
        <w:spacing w:after="0" w:line="240" w:lineRule="auto"/>
        <w:ind w:left="0" w:right="-427" w:firstLine="0"/>
        <w:jc w:val="center"/>
        <w:rPr>
          <w:rFonts w:ascii="Times New Roman" w:eastAsia="Times New Roman" w:hAnsi="Times New Roman"/>
          <w:b/>
          <w:bCs/>
          <w:sz w:val="28"/>
          <w:szCs w:val="28"/>
        </w:rPr>
      </w:pPr>
      <w:r>
        <w:rPr>
          <w:rFonts w:ascii="Times New Roman" w:eastAsia="Times New Roman" w:hAnsi="Times New Roman"/>
          <w:b/>
          <w:bCs/>
          <w:sz w:val="28"/>
          <w:szCs w:val="28"/>
        </w:rPr>
        <w:t>Программа фестиваля</w:t>
      </w:r>
    </w:p>
    <w:p w:rsidR="00C85F5C" w:rsidRPr="004C6A2B" w:rsidRDefault="00C85F5C" w:rsidP="00C85F5C">
      <w:pPr>
        <w:spacing w:after="0" w:line="240" w:lineRule="auto"/>
        <w:ind w:right="-425"/>
        <w:jc w:val="both"/>
        <w:rPr>
          <w:rFonts w:ascii="Times New Roman" w:hAnsi="Times New Roman"/>
          <w:sz w:val="28"/>
          <w:szCs w:val="28"/>
        </w:rPr>
      </w:pPr>
    </w:p>
    <w:p w:rsidR="00C85F5C" w:rsidRPr="009F29FF" w:rsidRDefault="00C85F5C" w:rsidP="00C85F5C">
      <w:pPr>
        <w:tabs>
          <w:tab w:val="left" w:pos="0"/>
        </w:tabs>
        <w:spacing w:after="0" w:line="240" w:lineRule="auto"/>
        <w:ind w:firstLine="709"/>
        <w:jc w:val="both"/>
        <w:rPr>
          <w:rFonts w:ascii="Times New Roman" w:eastAsia="Times New Roman" w:hAnsi="Times New Roman"/>
          <w:bCs/>
          <w:sz w:val="28"/>
          <w:szCs w:val="28"/>
        </w:rPr>
      </w:pPr>
      <w:r w:rsidRPr="004C6A2B">
        <w:rPr>
          <w:rFonts w:ascii="Times New Roman" w:eastAsia="Times New Roman" w:hAnsi="Times New Roman"/>
          <w:sz w:val="28"/>
          <w:szCs w:val="28"/>
        </w:rPr>
        <w:t xml:space="preserve">На </w:t>
      </w:r>
      <w:r w:rsidRPr="004C6A2B">
        <w:rPr>
          <w:rFonts w:ascii="Times New Roman" w:eastAsia="Times New Roman" w:hAnsi="Times New Roman"/>
          <w:sz w:val="28"/>
          <w:szCs w:val="28"/>
          <w:lang w:val="en-US"/>
        </w:rPr>
        <w:t>I</w:t>
      </w:r>
      <w:r w:rsidRPr="004C6A2B">
        <w:rPr>
          <w:rFonts w:ascii="Times New Roman" w:eastAsia="Times New Roman" w:hAnsi="Times New Roman"/>
          <w:sz w:val="28"/>
          <w:szCs w:val="28"/>
        </w:rPr>
        <w:t xml:space="preserve"> этапе </w:t>
      </w:r>
      <w:r>
        <w:rPr>
          <w:rFonts w:ascii="Times New Roman" w:eastAsia="Times New Roman" w:hAnsi="Times New Roman"/>
          <w:bCs/>
          <w:sz w:val="28"/>
          <w:szCs w:val="28"/>
        </w:rPr>
        <w:t xml:space="preserve">программа Фестиваля </w:t>
      </w:r>
      <w:r w:rsidRPr="005F6E9A">
        <w:rPr>
          <w:rFonts w:ascii="Times New Roman" w:eastAsia="Times New Roman" w:hAnsi="Times New Roman"/>
          <w:bCs/>
          <w:sz w:val="28"/>
          <w:szCs w:val="28"/>
        </w:rPr>
        <w:t>сост</w:t>
      </w:r>
      <w:r>
        <w:rPr>
          <w:rFonts w:ascii="Times New Roman" w:eastAsia="Times New Roman" w:hAnsi="Times New Roman"/>
          <w:bCs/>
          <w:sz w:val="28"/>
          <w:szCs w:val="28"/>
        </w:rPr>
        <w:t>оит</w:t>
      </w:r>
      <w:r w:rsidRPr="005F6E9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из выполнения нормативов испытаний (тестов) </w:t>
      </w:r>
      <w:r w:rsidRPr="009679DC">
        <w:rPr>
          <w:rFonts w:ascii="Times New Roman" w:eastAsia="Times New Roman" w:hAnsi="Times New Roman"/>
          <w:bCs/>
          <w:sz w:val="28"/>
          <w:szCs w:val="28"/>
          <w:lang w:val="en-US"/>
        </w:rPr>
        <w:t>II</w:t>
      </w:r>
      <w:r w:rsidRPr="009679DC">
        <w:rPr>
          <w:rFonts w:ascii="Times New Roman" w:eastAsia="Times New Roman" w:hAnsi="Times New Roman"/>
          <w:bCs/>
          <w:sz w:val="28"/>
          <w:szCs w:val="28"/>
        </w:rPr>
        <w:t>-</w:t>
      </w:r>
      <w:r w:rsidRPr="009679DC">
        <w:rPr>
          <w:rFonts w:ascii="Times New Roman" w:eastAsia="Times New Roman" w:hAnsi="Times New Roman"/>
          <w:bCs/>
          <w:sz w:val="28"/>
          <w:szCs w:val="28"/>
          <w:lang w:val="en-US"/>
        </w:rPr>
        <w:t>VI</w:t>
      </w:r>
      <w:r w:rsidRPr="009679DC">
        <w:rPr>
          <w:rFonts w:ascii="Times New Roman" w:eastAsia="Times New Roman" w:hAnsi="Times New Roman"/>
          <w:bCs/>
          <w:sz w:val="28"/>
          <w:szCs w:val="28"/>
        </w:rPr>
        <w:t xml:space="preserve"> возрастных ступеней комплекса ГТО</w:t>
      </w:r>
      <w:r w:rsidRPr="009F29FF">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в соответствии с приказом </w:t>
      </w:r>
      <w:proofErr w:type="spellStart"/>
      <w:r>
        <w:rPr>
          <w:rFonts w:ascii="Times New Roman" w:eastAsia="Times New Roman" w:hAnsi="Times New Roman"/>
          <w:bCs/>
          <w:sz w:val="28"/>
          <w:szCs w:val="28"/>
        </w:rPr>
        <w:t>Минспорта</w:t>
      </w:r>
      <w:proofErr w:type="spellEnd"/>
      <w:r>
        <w:rPr>
          <w:rFonts w:ascii="Times New Roman" w:eastAsia="Times New Roman" w:hAnsi="Times New Roman"/>
          <w:bCs/>
          <w:sz w:val="28"/>
          <w:szCs w:val="28"/>
        </w:rPr>
        <w:t xml:space="preserve"> России № 575 от</w:t>
      </w:r>
      <w:r w:rsidRPr="009F29FF">
        <w:rPr>
          <w:rFonts w:ascii="Times New Roman" w:eastAsia="Times New Roman" w:hAnsi="Times New Roman"/>
          <w:bCs/>
          <w:sz w:val="28"/>
          <w:szCs w:val="28"/>
        </w:rPr>
        <w:t xml:space="preserve"> 08.07.2014</w:t>
      </w:r>
      <w:r>
        <w:rPr>
          <w:rFonts w:ascii="Times New Roman" w:eastAsia="Times New Roman" w:hAnsi="Times New Roman"/>
          <w:bCs/>
          <w:sz w:val="28"/>
          <w:szCs w:val="28"/>
        </w:rPr>
        <w:t xml:space="preserve"> «Об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C85F5C" w:rsidRPr="001D4F73" w:rsidRDefault="00C85F5C" w:rsidP="00C85F5C">
      <w:pPr>
        <w:tabs>
          <w:tab w:val="left" w:pos="0"/>
        </w:tabs>
        <w:spacing w:after="0" w:line="240" w:lineRule="auto"/>
        <w:ind w:firstLine="709"/>
        <w:jc w:val="both"/>
        <w:rPr>
          <w:rFonts w:ascii="Times New Roman" w:hAnsi="Times New Roman"/>
          <w:sz w:val="28"/>
          <w:szCs w:val="28"/>
        </w:rPr>
      </w:pPr>
      <w:proofErr w:type="gramStart"/>
      <w:r>
        <w:rPr>
          <w:rFonts w:ascii="Times New Roman" w:eastAsia="Times New Roman" w:hAnsi="Times New Roman"/>
          <w:bCs/>
          <w:sz w:val="28"/>
          <w:szCs w:val="28"/>
        </w:rPr>
        <w:t>Выполнение нормативов испытаний (тестов) комплекса ГТО</w:t>
      </w:r>
      <w:r w:rsidRPr="005F6E9A">
        <w:rPr>
          <w:rFonts w:ascii="Times New Roman" w:hAnsi="Times New Roman"/>
          <w:sz w:val="28"/>
          <w:szCs w:val="28"/>
        </w:rPr>
        <w:t xml:space="preserve"> провод</w:t>
      </w:r>
      <w:r>
        <w:rPr>
          <w:rFonts w:ascii="Times New Roman" w:hAnsi="Times New Roman"/>
          <w:sz w:val="28"/>
          <w:szCs w:val="28"/>
        </w:rPr>
        <w:t>и</w:t>
      </w:r>
      <w:r w:rsidRPr="005F6E9A">
        <w:rPr>
          <w:rFonts w:ascii="Times New Roman" w:hAnsi="Times New Roman"/>
          <w:sz w:val="28"/>
          <w:szCs w:val="28"/>
        </w:rPr>
        <w:t xml:space="preserve">тся </w:t>
      </w:r>
      <w:r>
        <w:rPr>
          <w:rFonts w:ascii="Times New Roman" w:eastAsia="Times New Roman" w:hAnsi="Times New Roman"/>
          <w:bCs/>
          <w:sz w:val="28"/>
          <w:szCs w:val="28"/>
        </w:rPr>
        <w:t xml:space="preserve">в </w:t>
      </w:r>
      <w:r>
        <w:rPr>
          <w:rFonts w:ascii="Times New Roman" w:hAnsi="Times New Roman"/>
          <w:sz w:val="28"/>
          <w:szCs w:val="28"/>
        </w:rPr>
        <w:t xml:space="preserve">официально созданных центрах тестирования </w:t>
      </w:r>
      <w:r>
        <w:rPr>
          <w:rFonts w:ascii="Times New Roman" w:hAnsi="Times New Roman"/>
          <w:sz w:val="28"/>
          <w:szCs w:val="28"/>
        </w:rPr>
        <w:br/>
        <w:t>в муниципальных районах и городских округах Красноярского края</w:t>
      </w:r>
      <w:r>
        <w:rPr>
          <w:rFonts w:ascii="Times New Roman" w:eastAsia="Times New Roman" w:hAnsi="Times New Roman"/>
          <w:bCs/>
          <w:sz w:val="28"/>
          <w:szCs w:val="28"/>
        </w:rPr>
        <w:t xml:space="preserve"> </w:t>
      </w:r>
      <w:r>
        <w:rPr>
          <w:rFonts w:ascii="Times New Roman" w:eastAsia="Times New Roman" w:hAnsi="Times New Roman"/>
          <w:bCs/>
          <w:sz w:val="28"/>
          <w:szCs w:val="28"/>
        </w:rPr>
        <w:br/>
      </w:r>
      <w:r w:rsidRPr="005F6E9A">
        <w:rPr>
          <w:rFonts w:ascii="Times New Roman" w:hAnsi="Times New Roman"/>
          <w:sz w:val="28"/>
          <w:szCs w:val="28"/>
        </w:rPr>
        <w:t>в соответствии с методическими рекомендациями по тестированию населения в рамках комплекса ГТО</w:t>
      </w:r>
      <w:r>
        <w:rPr>
          <w:rFonts w:ascii="Times New Roman" w:hAnsi="Times New Roman"/>
          <w:sz w:val="28"/>
          <w:szCs w:val="28"/>
        </w:rPr>
        <w:t xml:space="preserve">, одобренными на </w:t>
      </w:r>
      <w:r w:rsidRPr="005F6E9A">
        <w:rPr>
          <w:rFonts w:ascii="Times New Roman" w:hAnsi="Times New Roman"/>
          <w:sz w:val="28"/>
          <w:szCs w:val="28"/>
        </w:rPr>
        <w:t xml:space="preserve">заседаниях Координационной комиссии </w:t>
      </w:r>
      <w:proofErr w:type="spellStart"/>
      <w:r w:rsidRPr="005F6E9A">
        <w:rPr>
          <w:rFonts w:ascii="Times New Roman" w:hAnsi="Times New Roman"/>
          <w:sz w:val="28"/>
          <w:szCs w:val="28"/>
        </w:rPr>
        <w:t>Минспорта</w:t>
      </w:r>
      <w:proofErr w:type="spellEnd"/>
      <w:r w:rsidRPr="005F6E9A">
        <w:rPr>
          <w:rFonts w:ascii="Times New Roman" w:hAnsi="Times New Roman"/>
          <w:sz w:val="28"/>
          <w:szCs w:val="28"/>
        </w:rPr>
        <w:t xml:space="preserve"> </w:t>
      </w:r>
      <w:r>
        <w:rPr>
          <w:rFonts w:ascii="Times New Roman" w:hAnsi="Times New Roman"/>
          <w:sz w:val="28"/>
          <w:szCs w:val="28"/>
        </w:rPr>
        <w:t xml:space="preserve">России по введению </w:t>
      </w:r>
      <w:r w:rsidRPr="005F6E9A">
        <w:rPr>
          <w:rFonts w:ascii="Times New Roman" w:hAnsi="Times New Roman"/>
          <w:sz w:val="28"/>
          <w:szCs w:val="28"/>
        </w:rPr>
        <w:t>и реализации Всероссийского физкультурно-спортивног</w:t>
      </w:r>
      <w:r>
        <w:rPr>
          <w:rFonts w:ascii="Times New Roman" w:hAnsi="Times New Roman"/>
          <w:sz w:val="28"/>
          <w:szCs w:val="28"/>
        </w:rPr>
        <w:t xml:space="preserve">о комплекса (протокол № 1 </w:t>
      </w:r>
      <w:r>
        <w:rPr>
          <w:rFonts w:ascii="Times New Roman" w:hAnsi="Times New Roman"/>
          <w:sz w:val="28"/>
          <w:szCs w:val="28"/>
        </w:rPr>
        <w:br/>
        <w:t xml:space="preserve">от 23.06.2014 </w:t>
      </w:r>
      <w:r w:rsidRPr="005F6E9A">
        <w:rPr>
          <w:rFonts w:ascii="Times New Roman" w:hAnsi="Times New Roman"/>
          <w:sz w:val="28"/>
          <w:szCs w:val="28"/>
        </w:rPr>
        <w:t>пункт II/1) и Экспертного совета по вопросам Всероссийского физкультурно-спортивного</w:t>
      </w:r>
      <w:proofErr w:type="gramEnd"/>
      <w:r w:rsidRPr="005F6E9A">
        <w:rPr>
          <w:rFonts w:ascii="Times New Roman" w:hAnsi="Times New Roman"/>
          <w:sz w:val="28"/>
          <w:szCs w:val="28"/>
        </w:rPr>
        <w:t xml:space="preserve"> </w:t>
      </w:r>
      <w:r w:rsidRPr="003C5DE5">
        <w:rPr>
          <w:rFonts w:ascii="Times New Roman" w:hAnsi="Times New Roman"/>
          <w:sz w:val="28"/>
          <w:szCs w:val="28"/>
        </w:rPr>
        <w:t>комплекса 28</w:t>
      </w:r>
      <w:r>
        <w:rPr>
          <w:rFonts w:ascii="Times New Roman" w:hAnsi="Times New Roman"/>
          <w:sz w:val="28"/>
          <w:szCs w:val="28"/>
        </w:rPr>
        <w:t>.05.</w:t>
      </w:r>
      <w:r w:rsidRPr="003C5DE5">
        <w:rPr>
          <w:rFonts w:ascii="Times New Roman" w:hAnsi="Times New Roman"/>
          <w:sz w:val="28"/>
          <w:szCs w:val="28"/>
        </w:rPr>
        <w:t>2014 и 27</w:t>
      </w:r>
      <w:r>
        <w:rPr>
          <w:rFonts w:ascii="Times New Roman" w:hAnsi="Times New Roman"/>
          <w:sz w:val="28"/>
          <w:szCs w:val="28"/>
        </w:rPr>
        <w:t>.08.</w:t>
      </w:r>
      <w:r w:rsidRPr="003C5DE5">
        <w:rPr>
          <w:rFonts w:ascii="Times New Roman" w:hAnsi="Times New Roman"/>
          <w:sz w:val="28"/>
          <w:szCs w:val="28"/>
        </w:rPr>
        <w:t xml:space="preserve">2014 </w:t>
      </w:r>
      <w:r w:rsidRPr="001D4F73">
        <w:rPr>
          <w:rFonts w:ascii="Times New Roman" w:hAnsi="Times New Roman"/>
          <w:sz w:val="28"/>
          <w:szCs w:val="28"/>
        </w:rPr>
        <w:t>(</w:t>
      </w:r>
      <w:hyperlink r:id="rId12" w:history="1">
        <w:r w:rsidRPr="003C5DE5">
          <w:rPr>
            <w:rStyle w:val="a6"/>
            <w:rFonts w:ascii="Times New Roman" w:hAnsi="Times New Roman"/>
            <w:sz w:val="28"/>
            <w:szCs w:val="28"/>
          </w:rPr>
          <w:t>http://www.minsport.gov.ru/upload/docs/metodrekomendacGTO2808.doc</w:t>
        </w:r>
      </w:hyperlink>
      <w:r w:rsidRPr="00694135">
        <w:rPr>
          <w:rFonts w:ascii="Times New Roman" w:hAnsi="Times New Roman"/>
          <w:sz w:val="28"/>
          <w:szCs w:val="28"/>
        </w:rPr>
        <w:t>)</w:t>
      </w:r>
      <w:r w:rsidRPr="001D4F73">
        <w:rPr>
          <w:rFonts w:ascii="Times New Roman" w:hAnsi="Times New Roman"/>
          <w:sz w:val="28"/>
          <w:szCs w:val="28"/>
        </w:rPr>
        <w:t>.</w:t>
      </w:r>
    </w:p>
    <w:p w:rsidR="00C85F5C" w:rsidRPr="00C85F5C" w:rsidRDefault="00C85F5C" w:rsidP="00C85F5C">
      <w:pPr>
        <w:tabs>
          <w:tab w:val="left" w:pos="0"/>
        </w:tabs>
        <w:spacing w:after="0" w:line="240" w:lineRule="auto"/>
        <w:jc w:val="both"/>
        <w:rPr>
          <w:rFonts w:ascii="Times New Roman" w:eastAsia="Times New Roman" w:hAnsi="Times New Roman"/>
          <w:bCs/>
          <w:sz w:val="28"/>
          <w:szCs w:val="28"/>
        </w:rPr>
      </w:pPr>
      <w:r>
        <w:rPr>
          <w:rFonts w:ascii="Times New Roman" w:eastAsia="Times New Roman" w:hAnsi="Times New Roman"/>
          <w:sz w:val="28"/>
          <w:szCs w:val="28"/>
        </w:rPr>
        <w:tab/>
      </w:r>
      <w:r w:rsidRPr="004C6A2B">
        <w:rPr>
          <w:rFonts w:ascii="Times New Roman" w:eastAsia="Times New Roman" w:hAnsi="Times New Roman"/>
          <w:sz w:val="28"/>
          <w:szCs w:val="28"/>
        </w:rPr>
        <w:t xml:space="preserve">На </w:t>
      </w:r>
      <w:r w:rsidRPr="004C6A2B">
        <w:rPr>
          <w:rFonts w:ascii="Times New Roman" w:eastAsia="Times New Roman" w:hAnsi="Times New Roman"/>
          <w:sz w:val="28"/>
          <w:szCs w:val="28"/>
          <w:lang w:val="en-US"/>
        </w:rPr>
        <w:t>II</w:t>
      </w:r>
      <w:r w:rsidRPr="004C6A2B">
        <w:rPr>
          <w:rFonts w:ascii="Times New Roman" w:eastAsia="Times New Roman" w:hAnsi="Times New Roman"/>
          <w:sz w:val="28"/>
          <w:szCs w:val="28"/>
        </w:rPr>
        <w:t xml:space="preserve"> этапе </w:t>
      </w:r>
      <w:r w:rsidRPr="004C6A2B">
        <w:rPr>
          <w:rFonts w:ascii="Times New Roman" w:eastAsia="Times New Roman" w:hAnsi="Times New Roman"/>
          <w:bCs/>
          <w:sz w:val="28"/>
          <w:szCs w:val="28"/>
        </w:rPr>
        <w:t>спортивная программа</w:t>
      </w:r>
      <w:r>
        <w:rPr>
          <w:rFonts w:ascii="Times New Roman" w:eastAsia="Times New Roman" w:hAnsi="Times New Roman"/>
          <w:bCs/>
          <w:sz w:val="28"/>
          <w:szCs w:val="28"/>
        </w:rPr>
        <w:t xml:space="preserve"> Фестиваля </w:t>
      </w:r>
      <w:r w:rsidRPr="005F6E9A">
        <w:rPr>
          <w:rFonts w:ascii="Times New Roman" w:eastAsia="Times New Roman" w:hAnsi="Times New Roman"/>
          <w:bCs/>
          <w:sz w:val="28"/>
          <w:szCs w:val="28"/>
        </w:rPr>
        <w:t>сост</w:t>
      </w:r>
      <w:r>
        <w:rPr>
          <w:rFonts w:ascii="Times New Roman" w:eastAsia="Times New Roman" w:hAnsi="Times New Roman"/>
          <w:bCs/>
          <w:sz w:val="28"/>
          <w:szCs w:val="28"/>
        </w:rPr>
        <w:t>оит</w:t>
      </w:r>
      <w:r w:rsidRPr="005F6E9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из выполнения нормативов видов испытаний (тестов) </w:t>
      </w:r>
      <w:r>
        <w:rPr>
          <w:rFonts w:ascii="Times New Roman" w:eastAsia="Times New Roman" w:hAnsi="Times New Roman"/>
          <w:bCs/>
          <w:sz w:val="28"/>
          <w:szCs w:val="28"/>
          <w:lang w:val="en-US"/>
        </w:rPr>
        <w:t>V</w:t>
      </w:r>
      <w:r w:rsidRPr="00476BBE">
        <w:rPr>
          <w:rFonts w:ascii="Times New Roman" w:eastAsia="Times New Roman" w:hAnsi="Times New Roman"/>
          <w:bCs/>
          <w:sz w:val="28"/>
          <w:szCs w:val="28"/>
        </w:rPr>
        <w:t>-</w:t>
      </w:r>
      <w:r>
        <w:rPr>
          <w:rFonts w:ascii="Times New Roman" w:eastAsia="Times New Roman" w:hAnsi="Times New Roman"/>
          <w:bCs/>
          <w:sz w:val="28"/>
          <w:szCs w:val="28"/>
          <w:lang w:val="en-US"/>
        </w:rPr>
        <w:t>VI</w:t>
      </w:r>
      <w:r w:rsidRPr="005F6E9A">
        <w:rPr>
          <w:rFonts w:ascii="Times New Roman" w:eastAsia="Times New Roman" w:hAnsi="Times New Roman"/>
          <w:bCs/>
          <w:sz w:val="28"/>
          <w:szCs w:val="28"/>
        </w:rPr>
        <w:t xml:space="preserve"> </w:t>
      </w:r>
      <w:r>
        <w:rPr>
          <w:rFonts w:ascii="Times New Roman" w:eastAsia="Times New Roman" w:hAnsi="Times New Roman"/>
          <w:bCs/>
          <w:sz w:val="28"/>
          <w:szCs w:val="28"/>
        </w:rPr>
        <w:t xml:space="preserve">ступеней </w:t>
      </w:r>
      <w:r w:rsidRPr="005F6E9A">
        <w:rPr>
          <w:rFonts w:ascii="Times New Roman" w:eastAsia="Times New Roman" w:hAnsi="Times New Roman"/>
          <w:bCs/>
          <w:sz w:val="28"/>
          <w:szCs w:val="28"/>
        </w:rPr>
        <w:t>комплекса ГТО</w:t>
      </w:r>
      <w:r>
        <w:rPr>
          <w:rFonts w:ascii="Times New Roman" w:eastAsia="Times New Roman" w:hAnsi="Times New Roman"/>
          <w:bCs/>
          <w:sz w:val="28"/>
          <w:szCs w:val="28"/>
        </w:rPr>
        <w:t xml:space="preserve"> </w:t>
      </w:r>
      <w:r>
        <w:rPr>
          <w:rFonts w:ascii="Times New Roman" w:eastAsia="Times New Roman" w:hAnsi="Times New Roman"/>
          <w:bCs/>
          <w:sz w:val="28"/>
          <w:szCs w:val="28"/>
        </w:rPr>
        <w:br/>
        <w:t>по следующим видам испытаний:</w:t>
      </w:r>
    </w:p>
    <w:p w:rsidR="00C85F5C" w:rsidRPr="00C85F5C" w:rsidRDefault="00C85F5C" w:rsidP="00C85F5C">
      <w:pPr>
        <w:tabs>
          <w:tab w:val="left" w:pos="0"/>
        </w:tabs>
        <w:spacing w:after="0" w:line="240" w:lineRule="auto"/>
        <w:jc w:val="both"/>
        <w:rPr>
          <w:rFonts w:ascii="Times New Roman" w:eastAsia="Times New Roman" w:hAnsi="Times New Roman"/>
          <w:sz w:val="28"/>
          <w:szCs w:val="28"/>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923"/>
        <w:gridCol w:w="1471"/>
        <w:gridCol w:w="1417"/>
        <w:gridCol w:w="1417"/>
        <w:gridCol w:w="1417"/>
      </w:tblGrid>
      <w:tr w:rsidR="00C85F5C" w:rsidRPr="00BC6035" w:rsidTr="001C1234">
        <w:trPr>
          <w:cantSplit/>
        </w:trPr>
        <w:tc>
          <w:tcPr>
            <w:tcW w:w="534" w:type="dxa"/>
            <w:vMerge w:val="restart"/>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w:t>
            </w:r>
          </w:p>
        </w:tc>
        <w:tc>
          <w:tcPr>
            <w:tcW w:w="2923" w:type="dxa"/>
            <w:vMerge w:val="restart"/>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Вид</w:t>
            </w:r>
            <w:r>
              <w:rPr>
                <w:rFonts w:ascii="Arial" w:eastAsia="Times New Roman" w:hAnsi="Arial" w:cs="Arial"/>
                <w:sz w:val="24"/>
                <w:szCs w:val="24"/>
              </w:rPr>
              <w:t>ы испытаний</w:t>
            </w:r>
            <w:r w:rsidRPr="00BC6035">
              <w:rPr>
                <w:rFonts w:ascii="Arial" w:eastAsia="Times New Roman" w:hAnsi="Arial" w:cs="Arial"/>
                <w:sz w:val="24"/>
                <w:szCs w:val="24"/>
              </w:rPr>
              <w:t xml:space="preserve"> (тест</w:t>
            </w:r>
            <w:r>
              <w:rPr>
                <w:rFonts w:ascii="Arial" w:eastAsia="Times New Roman" w:hAnsi="Arial" w:cs="Arial"/>
                <w:sz w:val="24"/>
                <w:szCs w:val="24"/>
              </w:rPr>
              <w:t>ы</w:t>
            </w:r>
            <w:r w:rsidRPr="00BC6035">
              <w:rPr>
                <w:rFonts w:ascii="Arial" w:eastAsia="Times New Roman" w:hAnsi="Arial" w:cs="Arial"/>
                <w:sz w:val="24"/>
                <w:szCs w:val="24"/>
              </w:rPr>
              <w:t>)</w:t>
            </w:r>
          </w:p>
        </w:tc>
        <w:tc>
          <w:tcPr>
            <w:tcW w:w="1471" w:type="dxa"/>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rPr>
            </w:pPr>
            <w:r w:rsidRPr="00BC6035">
              <w:rPr>
                <w:rFonts w:ascii="Arial" w:eastAsia="Times New Roman" w:hAnsi="Arial" w:cs="Arial"/>
                <w:color w:val="000000"/>
                <w:sz w:val="24"/>
                <w:szCs w:val="24"/>
                <w:lang w:val="en-US"/>
              </w:rPr>
              <w:t xml:space="preserve">V </w:t>
            </w:r>
            <w:r w:rsidRPr="00BC6035">
              <w:rPr>
                <w:rFonts w:ascii="Arial" w:eastAsia="Times New Roman" w:hAnsi="Arial" w:cs="Arial"/>
                <w:color w:val="000000"/>
                <w:sz w:val="24"/>
                <w:szCs w:val="24"/>
              </w:rPr>
              <w:t>ступень</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color w:val="000000"/>
                <w:sz w:val="24"/>
                <w:szCs w:val="24"/>
              </w:rPr>
              <w:t>16-17 лет</w:t>
            </w:r>
          </w:p>
        </w:tc>
        <w:tc>
          <w:tcPr>
            <w:tcW w:w="1417" w:type="dxa"/>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rPr>
            </w:pPr>
            <w:r w:rsidRPr="00BC6035">
              <w:rPr>
                <w:rFonts w:ascii="Arial" w:eastAsia="Times New Roman" w:hAnsi="Arial" w:cs="Arial"/>
                <w:color w:val="000000"/>
                <w:sz w:val="24"/>
                <w:szCs w:val="24"/>
                <w:lang w:val="en-US"/>
              </w:rPr>
              <w:t xml:space="preserve">VI </w:t>
            </w:r>
            <w:r w:rsidRPr="00BC6035">
              <w:rPr>
                <w:rFonts w:ascii="Arial" w:eastAsia="Times New Roman" w:hAnsi="Arial" w:cs="Arial"/>
                <w:color w:val="000000"/>
                <w:sz w:val="24"/>
                <w:szCs w:val="24"/>
              </w:rPr>
              <w:t>ступень</w:t>
            </w:r>
          </w:p>
          <w:p w:rsidR="00C85F5C" w:rsidRPr="00AD18B9"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lang w:val="en-US"/>
              </w:rPr>
            </w:pPr>
            <w:r w:rsidRPr="00BC6035">
              <w:rPr>
                <w:rFonts w:ascii="Arial" w:eastAsia="Times New Roman" w:hAnsi="Arial" w:cs="Arial"/>
                <w:color w:val="000000"/>
                <w:sz w:val="24"/>
                <w:szCs w:val="24"/>
              </w:rPr>
              <w:t>18-2</w:t>
            </w:r>
            <w:r w:rsidRPr="00BC6035">
              <w:rPr>
                <w:rFonts w:ascii="Arial" w:eastAsia="Times New Roman" w:hAnsi="Arial" w:cs="Arial"/>
                <w:color w:val="000000"/>
                <w:sz w:val="24"/>
                <w:szCs w:val="24"/>
                <w:lang w:val="en-US"/>
              </w:rPr>
              <w:t>4</w:t>
            </w:r>
            <w:r w:rsidRPr="00BC6035">
              <w:rPr>
                <w:rFonts w:ascii="Arial" w:eastAsia="Times New Roman" w:hAnsi="Arial" w:cs="Arial"/>
                <w:color w:val="000000"/>
                <w:sz w:val="24"/>
                <w:szCs w:val="24"/>
              </w:rPr>
              <w:t xml:space="preserve"> лет</w:t>
            </w:r>
          </w:p>
        </w:tc>
        <w:tc>
          <w:tcPr>
            <w:tcW w:w="1417" w:type="dxa"/>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rPr>
            </w:pPr>
            <w:r w:rsidRPr="00BC6035">
              <w:rPr>
                <w:rFonts w:ascii="Arial" w:eastAsia="Times New Roman" w:hAnsi="Arial" w:cs="Arial"/>
                <w:color w:val="000000"/>
                <w:sz w:val="24"/>
                <w:szCs w:val="24"/>
                <w:lang w:val="en-US"/>
              </w:rPr>
              <w:t xml:space="preserve">V </w:t>
            </w:r>
            <w:r w:rsidRPr="00BC6035">
              <w:rPr>
                <w:rFonts w:ascii="Arial" w:eastAsia="Times New Roman" w:hAnsi="Arial" w:cs="Arial"/>
                <w:color w:val="000000"/>
                <w:sz w:val="24"/>
                <w:szCs w:val="24"/>
              </w:rPr>
              <w:t>ступень</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color w:val="000000"/>
                <w:sz w:val="24"/>
                <w:szCs w:val="24"/>
              </w:rPr>
              <w:t>16-17 лет</w:t>
            </w:r>
          </w:p>
        </w:tc>
        <w:tc>
          <w:tcPr>
            <w:tcW w:w="1417" w:type="dxa"/>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rPr>
            </w:pPr>
            <w:r w:rsidRPr="00BC6035">
              <w:rPr>
                <w:rFonts w:ascii="Arial" w:eastAsia="Times New Roman" w:hAnsi="Arial" w:cs="Arial"/>
                <w:color w:val="000000"/>
                <w:sz w:val="24"/>
                <w:szCs w:val="24"/>
                <w:lang w:val="en-US"/>
              </w:rPr>
              <w:t xml:space="preserve">VI </w:t>
            </w:r>
            <w:r w:rsidRPr="00BC6035">
              <w:rPr>
                <w:rFonts w:ascii="Arial" w:eastAsia="Times New Roman" w:hAnsi="Arial" w:cs="Arial"/>
                <w:color w:val="000000"/>
                <w:sz w:val="24"/>
                <w:szCs w:val="24"/>
              </w:rPr>
              <w:t>ступень</w:t>
            </w:r>
          </w:p>
          <w:p w:rsidR="00C85F5C" w:rsidRPr="00AD18B9"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lang w:val="en-US"/>
              </w:rPr>
            </w:pPr>
            <w:r w:rsidRPr="00BC6035">
              <w:rPr>
                <w:rFonts w:ascii="Arial" w:eastAsia="Times New Roman" w:hAnsi="Arial" w:cs="Arial"/>
                <w:color w:val="000000"/>
                <w:sz w:val="24"/>
                <w:szCs w:val="24"/>
              </w:rPr>
              <w:t>18-2</w:t>
            </w:r>
            <w:r w:rsidRPr="00BC6035">
              <w:rPr>
                <w:rFonts w:ascii="Arial" w:eastAsia="Times New Roman" w:hAnsi="Arial" w:cs="Arial"/>
                <w:color w:val="000000"/>
                <w:sz w:val="24"/>
                <w:szCs w:val="24"/>
                <w:lang w:val="en-US"/>
              </w:rPr>
              <w:t>4</w:t>
            </w:r>
            <w:r w:rsidRPr="00BC6035">
              <w:rPr>
                <w:rFonts w:ascii="Arial" w:eastAsia="Times New Roman" w:hAnsi="Arial" w:cs="Arial"/>
                <w:color w:val="000000"/>
                <w:sz w:val="24"/>
                <w:szCs w:val="24"/>
              </w:rPr>
              <w:t xml:space="preserve"> лет</w:t>
            </w:r>
          </w:p>
        </w:tc>
      </w:tr>
      <w:tr w:rsidR="00C85F5C" w:rsidRPr="00BC6035" w:rsidTr="001C1234">
        <w:trPr>
          <w:cantSplit/>
        </w:trPr>
        <w:tc>
          <w:tcPr>
            <w:tcW w:w="534" w:type="dxa"/>
            <w:vMerge/>
            <w:vAlign w:val="center"/>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p>
        </w:tc>
        <w:tc>
          <w:tcPr>
            <w:tcW w:w="2923" w:type="dxa"/>
            <w:vMerge/>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p>
        </w:tc>
        <w:tc>
          <w:tcPr>
            <w:tcW w:w="2888" w:type="dxa"/>
            <w:gridSpan w:val="2"/>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lang w:val="en-US"/>
              </w:rPr>
            </w:pPr>
            <w:r>
              <w:rPr>
                <w:rFonts w:ascii="Times New Roman" w:eastAsia="Times New Roman" w:hAnsi="Times New Roman"/>
                <w:b/>
                <w:bCs/>
                <w:sz w:val="28"/>
                <w:szCs w:val="28"/>
              </w:rPr>
              <w:t>ю</w:t>
            </w:r>
            <w:r w:rsidRPr="001F4E2B">
              <w:rPr>
                <w:rFonts w:ascii="Times New Roman" w:eastAsia="Times New Roman" w:hAnsi="Times New Roman"/>
                <w:b/>
                <w:bCs/>
                <w:sz w:val="28"/>
                <w:szCs w:val="28"/>
              </w:rPr>
              <w:t>ноши</w:t>
            </w:r>
            <w:r>
              <w:rPr>
                <w:rFonts w:ascii="Times New Roman" w:eastAsia="Times New Roman" w:hAnsi="Times New Roman"/>
                <w:b/>
                <w:bCs/>
                <w:sz w:val="28"/>
                <w:szCs w:val="28"/>
              </w:rPr>
              <w:t>, мужчины</w:t>
            </w:r>
          </w:p>
        </w:tc>
        <w:tc>
          <w:tcPr>
            <w:tcW w:w="2834" w:type="dxa"/>
            <w:gridSpan w:val="2"/>
          </w:tcPr>
          <w:p w:rsidR="00C85F5C" w:rsidRPr="004F4285" w:rsidRDefault="00C85F5C" w:rsidP="001C1234">
            <w:pPr>
              <w:numPr>
                <w:ilvl w:val="12"/>
                <w:numId w:val="0"/>
              </w:numPr>
              <w:tabs>
                <w:tab w:val="left" w:pos="-142"/>
                <w:tab w:val="left" w:pos="284"/>
                <w:tab w:val="left" w:pos="5103"/>
              </w:tabs>
              <w:autoSpaceDE w:val="0"/>
              <w:autoSpaceDN w:val="0"/>
              <w:adjustRightInd w:val="0"/>
              <w:spacing w:after="0" w:line="240" w:lineRule="auto"/>
              <w:ind w:right="-1"/>
              <w:jc w:val="center"/>
              <w:rPr>
                <w:rFonts w:ascii="Times New Roman" w:eastAsia="Times New Roman" w:hAnsi="Times New Roman"/>
                <w:b/>
                <w:sz w:val="28"/>
                <w:szCs w:val="28"/>
                <w:lang w:val="en-US"/>
              </w:rPr>
            </w:pPr>
            <w:r>
              <w:rPr>
                <w:rFonts w:ascii="Times New Roman" w:eastAsia="Times New Roman" w:hAnsi="Times New Roman"/>
                <w:b/>
                <w:sz w:val="28"/>
                <w:szCs w:val="28"/>
              </w:rPr>
              <w:t>д</w:t>
            </w:r>
            <w:r w:rsidRPr="001F4E2B">
              <w:rPr>
                <w:rFonts w:ascii="Times New Roman" w:eastAsia="Times New Roman" w:hAnsi="Times New Roman"/>
                <w:b/>
                <w:sz w:val="28"/>
                <w:szCs w:val="28"/>
              </w:rPr>
              <w:t>евушки</w:t>
            </w:r>
            <w:r>
              <w:rPr>
                <w:rFonts w:ascii="Times New Roman" w:eastAsia="Times New Roman" w:hAnsi="Times New Roman"/>
                <w:b/>
                <w:sz w:val="28"/>
                <w:szCs w:val="28"/>
              </w:rPr>
              <w:t>, женщины</w:t>
            </w:r>
          </w:p>
        </w:tc>
      </w:tr>
      <w:tr w:rsidR="00C85F5C" w:rsidRPr="00BC6035" w:rsidTr="001C1234">
        <w:trPr>
          <w:cantSplit/>
          <w:trHeight w:val="317"/>
        </w:trPr>
        <w:tc>
          <w:tcPr>
            <w:tcW w:w="534" w:type="dxa"/>
            <w:vAlign w:val="center"/>
          </w:tcPr>
          <w:p w:rsidR="00C85F5C" w:rsidRPr="00BC6035" w:rsidRDefault="00C85F5C" w:rsidP="001C1234">
            <w:pPr>
              <w:tabs>
                <w:tab w:val="left" w:pos="-142"/>
                <w:tab w:val="left" w:pos="0"/>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w:t>
            </w:r>
          </w:p>
        </w:tc>
        <w:tc>
          <w:tcPr>
            <w:tcW w:w="2923" w:type="dxa"/>
          </w:tcPr>
          <w:p w:rsidR="00C85F5C" w:rsidRDefault="00C85F5C" w:rsidP="001C1234">
            <w:pPr>
              <w:pStyle w:val="1"/>
              <w:tabs>
                <w:tab w:val="left" w:pos="-142"/>
                <w:tab w:val="left" w:pos="284"/>
              </w:tabs>
              <w:ind w:right="-1" w:firstLine="0"/>
              <w:jc w:val="center"/>
              <w:rPr>
                <w:rFonts w:ascii="Arial" w:hAnsi="Arial" w:cs="Arial"/>
                <w:sz w:val="24"/>
                <w:szCs w:val="24"/>
              </w:rPr>
            </w:pPr>
            <w:r w:rsidRPr="00BC6035">
              <w:rPr>
                <w:rFonts w:ascii="Arial" w:hAnsi="Arial" w:cs="Arial"/>
                <w:sz w:val="24"/>
                <w:szCs w:val="24"/>
              </w:rPr>
              <w:t>Бег на короткую дистанцию (мин. с)</w:t>
            </w:r>
          </w:p>
          <w:p w:rsidR="00C85F5C" w:rsidRPr="00BC6035" w:rsidRDefault="00C85F5C" w:rsidP="001C1234">
            <w:pPr>
              <w:pStyle w:val="1"/>
              <w:tabs>
                <w:tab w:val="left" w:pos="-142"/>
                <w:tab w:val="left" w:pos="284"/>
              </w:tabs>
              <w:ind w:right="-1" w:firstLine="0"/>
              <w:jc w:val="center"/>
              <w:rPr>
                <w:rFonts w:ascii="Arial" w:hAnsi="Arial" w:cs="Arial"/>
                <w:sz w:val="24"/>
                <w:szCs w:val="24"/>
              </w:rPr>
            </w:pPr>
            <w:r w:rsidRPr="00BC6035">
              <w:rPr>
                <w:rFonts w:ascii="Arial" w:hAnsi="Arial" w:cs="Arial"/>
                <w:sz w:val="24"/>
                <w:szCs w:val="24"/>
              </w:rPr>
              <w:t xml:space="preserve">   </w:t>
            </w:r>
          </w:p>
        </w:tc>
        <w:tc>
          <w:tcPr>
            <w:tcW w:w="1471"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lang w:val="en-US"/>
              </w:rPr>
              <w:t>100</w:t>
            </w:r>
            <w:r w:rsidRPr="00BC6035">
              <w:rPr>
                <w:rFonts w:ascii="Arial" w:eastAsia="Times New Roman" w:hAnsi="Arial" w:cs="Arial"/>
                <w:sz w:val="24"/>
                <w:szCs w:val="24"/>
              </w:rPr>
              <w:t xml:space="preserve"> 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100 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lang w:val="en-US"/>
              </w:rPr>
              <w:t>10</w:t>
            </w:r>
            <w:r w:rsidRPr="00BC6035">
              <w:rPr>
                <w:rFonts w:ascii="Arial" w:eastAsia="Times New Roman" w:hAnsi="Arial" w:cs="Arial"/>
                <w:sz w:val="24"/>
                <w:szCs w:val="24"/>
              </w:rPr>
              <w:t>0 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100 м</w:t>
            </w:r>
          </w:p>
        </w:tc>
      </w:tr>
      <w:tr w:rsidR="00C85F5C" w:rsidRPr="00BC6035" w:rsidTr="001C1234">
        <w:trPr>
          <w:cantSplit/>
        </w:trPr>
        <w:tc>
          <w:tcPr>
            <w:tcW w:w="534" w:type="dxa"/>
            <w:vAlign w:val="center"/>
          </w:tcPr>
          <w:p w:rsidR="00C85F5C" w:rsidRPr="00BC6035" w:rsidRDefault="00C85F5C" w:rsidP="001C1234">
            <w:pPr>
              <w:tabs>
                <w:tab w:val="left" w:pos="-142"/>
                <w:tab w:val="left" w:pos="0"/>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2.</w:t>
            </w:r>
          </w:p>
        </w:tc>
        <w:tc>
          <w:tcPr>
            <w:tcW w:w="2923" w:type="dxa"/>
          </w:tcPr>
          <w:p w:rsidR="00C85F5C" w:rsidRDefault="00C85F5C" w:rsidP="001C1234">
            <w:pPr>
              <w:pStyle w:val="1"/>
              <w:tabs>
                <w:tab w:val="left" w:pos="-142"/>
                <w:tab w:val="left" w:pos="284"/>
              </w:tabs>
              <w:ind w:right="-1" w:firstLine="0"/>
              <w:jc w:val="center"/>
              <w:rPr>
                <w:rFonts w:ascii="Arial" w:hAnsi="Arial" w:cs="Arial"/>
                <w:sz w:val="24"/>
                <w:szCs w:val="24"/>
              </w:rPr>
            </w:pPr>
            <w:r w:rsidRPr="00BC6035">
              <w:rPr>
                <w:rFonts w:ascii="Arial" w:hAnsi="Arial" w:cs="Arial"/>
                <w:sz w:val="24"/>
                <w:szCs w:val="24"/>
              </w:rPr>
              <w:t>Бег на длинную дистанцию (мин. с)</w:t>
            </w:r>
          </w:p>
          <w:p w:rsidR="00C85F5C" w:rsidRPr="00BC6035" w:rsidRDefault="00C85F5C" w:rsidP="001C1234">
            <w:pPr>
              <w:pStyle w:val="1"/>
              <w:tabs>
                <w:tab w:val="left" w:pos="-142"/>
                <w:tab w:val="left" w:pos="284"/>
              </w:tabs>
              <w:ind w:right="-1" w:firstLine="0"/>
              <w:jc w:val="center"/>
              <w:rPr>
                <w:rFonts w:ascii="Arial" w:hAnsi="Arial" w:cs="Arial"/>
                <w:sz w:val="24"/>
                <w:szCs w:val="24"/>
              </w:rPr>
            </w:pPr>
          </w:p>
        </w:tc>
        <w:tc>
          <w:tcPr>
            <w:tcW w:w="1471" w:type="dxa"/>
          </w:tcPr>
          <w:p w:rsidR="00C85F5C" w:rsidRPr="004E013A" w:rsidRDefault="00C85F5C" w:rsidP="001C1234">
            <w:pPr>
              <w:tabs>
                <w:tab w:val="left" w:pos="-142"/>
                <w:tab w:val="left" w:pos="284"/>
              </w:tabs>
              <w:spacing w:after="0" w:line="240" w:lineRule="auto"/>
              <w:ind w:right="-1"/>
              <w:jc w:val="center"/>
              <w:rPr>
                <w:rFonts w:ascii="Arial" w:eastAsia="Times New Roman" w:hAnsi="Arial" w:cs="Arial"/>
                <w:color w:val="FF0000"/>
                <w:sz w:val="24"/>
                <w:szCs w:val="24"/>
              </w:rPr>
            </w:pPr>
            <w:r w:rsidRPr="00346903">
              <w:rPr>
                <w:rFonts w:ascii="Arial" w:eastAsia="Times New Roman" w:hAnsi="Arial" w:cs="Arial"/>
                <w:sz w:val="24"/>
                <w:szCs w:val="24"/>
              </w:rPr>
              <w:t>2 или 3 км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3 км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2 км</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2 км</w:t>
            </w:r>
          </w:p>
        </w:tc>
      </w:tr>
      <w:tr w:rsidR="00C85F5C" w:rsidRPr="00BC6035" w:rsidTr="001C1234">
        <w:trPr>
          <w:cantSplit/>
        </w:trPr>
        <w:tc>
          <w:tcPr>
            <w:tcW w:w="534" w:type="dxa"/>
            <w:vAlign w:val="center"/>
          </w:tcPr>
          <w:p w:rsidR="00C85F5C" w:rsidRPr="00BC6035" w:rsidRDefault="00C85F5C" w:rsidP="001C1234">
            <w:pPr>
              <w:tabs>
                <w:tab w:val="left" w:pos="-142"/>
                <w:tab w:val="left" w:pos="0"/>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3.</w:t>
            </w:r>
          </w:p>
        </w:tc>
        <w:tc>
          <w:tcPr>
            <w:tcW w:w="2923"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Бег на лыжах (мин. с)</w:t>
            </w:r>
          </w:p>
        </w:tc>
        <w:tc>
          <w:tcPr>
            <w:tcW w:w="1471" w:type="dxa"/>
          </w:tcPr>
          <w:p w:rsidR="00C85F5C" w:rsidRDefault="00C85F5C" w:rsidP="001C1234">
            <w:pPr>
              <w:tabs>
                <w:tab w:val="left" w:pos="-142"/>
                <w:tab w:val="left" w:pos="284"/>
              </w:tabs>
              <w:spacing w:after="0" w:line="240" w:lineRule="auto"/>
              <w:ind w:right="-1"/>
              <w:jc w:val="center"/>
              <w:rPr>
                <w:rFonts w:ascii="Arial" w:eastAsia="Times New Roman" w:hAnsi="Arial" w:cs="Arial"/>
                <w:color w:val="000000"/>
                <w:sz w:val="24"/>
                <w:szCs w:val="24"/>
              </w:rPr>
            </w:pPr>
            <w:r w:rsidRPr="00BC6035">
              <w:rPr>
                <w:rFonts w:ascii="Arial" w:eastAsia="Times New Roman" w:hAnsi="Arial" w:cs="Arial"/>
                <w:color w:val="000000"/>
                <w:sz w:val="24"/>
                <w:szCs w:val="24"/>
              </w:rPr>
              <w:t>5 км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smartTag w:uri="urn:schemas-microsoft-com:office:smarttags" w:element="metricconverter">
              <w:smartTagPr>
                <w:attr w:name="ProductID" w:val="5 км"/>
              </w:smartTagPr>
              <w:r w:rsidRPr="00BC6035">
                <w:rPr>
                  <w:rFonts w:ascii="Arial" w:eastAsia="Times New Roman" w:hAnsi="Arial" w:cs="Arial"/>
                  <w:color w:val="000000"/>
                  <w:sz w:val="24"/>
                  <w:szCs w:val="24"/>
                </w:rPr>
                <w:t>5 км</w:t>
              </w:r>
            </w:smartTag>
          </w:p>
        </w:tc>
        <w:tc>
          <w:tcPr>
            <w:tcW w:w="1417" w:type="dxa"/>
          </w:tcPr>
          <w:p w:rsidR="00C85F5C" w:rsidRPr="004E013A" w:rsidRDefault="00C85F5C" w:rsidP="001C1234">
            <w:pPr>
              <w:tabs>
                <w:tab w:val="left" w:pos="-142"/>
                <w:tab w:val="left" w:pos="284"/>
              </w:tabs>
              <w:spacing w:after="0" w:line="240" w:lineRule="auto"/>
              <w:ind w:right="-1"/>
              <w:jc w:val="center"/>
              <w:rPr>
                <w:rFonts w:ascii="Arial" w:eastAsia="Times New Roman" w:hAnsi="Arial" w:cs="Arial"/>
                <w:color w:val="FF0000"/>
                <w:sz w:val="24"/>
                <w:szCs w:val="24"/>
                <w:highlight w:val="yellow"/>
              </w:rPr>
            </w:pPr>
            <w:r>
              <w:rPr>
                <w:rFonts w:ascii="Arial" w:eastAsia="Times New Roman" w:hAnsi="Arial" w:cs="Arial"/>
                <w:color w:val="000000"/>
                <w:sz w:val="24"/>
                <w:szCs w:val="24"/>
              </w:rPr>
              <w:t>3</w:t>
            </w:r>
            <w:r w:rsidRPr="00346903">
              <w:rPr>
                <w:rFonts w:ascii="Arial" w:eastAsia="Times New Roman" w:hAnsi="Arial" w:cs="Arial"/>
                <w:color w:val="000000"/>
                <w:sz w:val="24"/>
                <w:szCs w:val="24"/>
              </w:rPr>
              <w:t xml:space="preserve"> км</w:t>
            </w:r>
          </w:p>
        </w:tc>
        <w:tc>
          <w:tcPr>
            <w:tcW w:w="1417" w:type="dxa"/>
          </w:tcPr>
          <w:p w:rsidR="00C85F5C" w:rsidRPr="00A918FF" w:rsidRDefault="00C85F5C" w:rsidP="001C1234">
            <w:pPr>
              <w:tabs>
                <w:tab w:val="left" w:pos="-142"/>
                <w:tab w:val="left" w:pos="284"/>
              </w:tabs>
              <w:spacing w:after="0" w:line="240" w:lineRule="auto"/>
              <w:ind w:right="-1"/>
              <w:jc w:val="center"/>
              <w:rPr>
                <w:rFonts w:ascii="Arial" w:eastAsia="Times New Roman" w:hAnsi="Arial" w:cs="Arial"/>
                <w:sz w:val="24"/>
                <w:szCs w:val="24"/>
                <w:highlight w:val="yellow"/>
              </w:rPr>
            </w:pPr>
            <w:r w:rsidRPr="00346903">
              <w:rPr>
                <w:rFonts w:ascii="Arial" w:eastAsia="Times New Roman" w:hAnsi="Arial" w:cs="Arial"/>
                <w:color w:val="000000"/>
                <w:sz w:val="24"/>
                <w:szCs w:val="24"/>
              </w:rPr>
              <w:t xml:space="preserve">3 или </w:t>
            </w:r>
            <w:smartTag w:uri="urn:schemas-microsoft-com:office:smarttags" w:element="metricconverter">
              <w:smartTagPr>
                <w:attr w:name="ProductID" w:val="5 км"/>
              </w:smartTagPr>
              <w:r w:rsidRPr="00346903">
                <w:rPr>
                  <w:rFonts w:ascii="Arial" w:eastAsia="Times New Roman" w:hAnsi="Arial" w:cs="Arial"/>
                  <w:color w:val="000000"/>
                  <w:sz w:val="24"/>
                  <w:szCs w:val="24"/>
                </w:rPr>
                <w:t>5 км</w:t>
              </w:r>
            </w:smartTag>
          </w:p>
        </w:tc>
      </w:tr>
      <w:tr w:rsidR="00C85F5C" w:rsidRPr="00BC6035" w:rsidTr="001C1234">
        <w:trPr>
          <w:cantSplit/>
        </w:trPr>
        <w:tc>
          <w:tcPr>
            <w:tcW w:w="534" w:type="dxa"/>
            <w:vAlign w:val="center"/>
          </w:tcPr>
          <w:p w:rsidR="00C85F5C" w:rsidRPr="00BC6035" w:rsidRDefault="00C85F5C" w:rsidP="001C1234">
            <w:pPr>
              <w:tabs>
                <w:tab w:val="left" w:pos="-142"/>
                <w:tab w:val="left" w:pos="0"/>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4.</w:t>
            </w:r>
          </w:p>
        </w:tc>
        <w:tc>
          <w:tcPr>
            <w:tcW w:w="2923" w:type="dxa"/>
          </w:tcPr>
          <w:p w:rsidR="00C85F5C" w:rsidRPr="00BC6035" w:rsidRDefault="00C85F5C" w:rsidP="001C1234">
            <w:pPr>
              <w:pStyle w:val="1"/>
              <w:tabs>
                <w:tab w:val="left" w:pos="-142"/>
                <w:tab w:val="left" w:pos="284"/>
              </w:tabs>
              <w:ind w:right="-1" w:firstLine="0"/>
              <w:jc w:val="center"/>
              <w:rPr>
                <w:rFonts w:ascii="Arial" w:hAnsi="Arial" w:cs="Arial"/>
                <w:sz w:val="24"/>
                <w:szCs w:val="24"/>
              </w:rPr>
            </w:pPr>
            <w:r w:rsidRPr="00BC6035">
              <w:rPr>
                <w:rFonts w:ascii="Arial" w:hAnsi="Arial" w:cs="Arial"/>
                <w:sz w:val="24"/>
                <w:szCs w:val="24"/>
              </w:rPr>
              <w:t>Плавание (мин. с)</w:t>
            </w:r>
          </w:p>
        </w:tc>
        <w:tc>
          <w:tcPr>
            <w:tcW w:w="1471" w:type="dxa"/>
          </w:tcPr>
          <w:p w:rsidR="00C85F5C" w:rsidRDefault="00C85F5C" w:rsidP="001C1234">
            <w:pPr>
              <w:tabs>
                <w:tab w:val="left" w:pos="-142"/>
                <w:tab w:val="left" w:pos="284"/>
              </w:tabs>
              <w:spacing w:after="0" w:line="240" w:lineRule="auto"/>
              <w:ind w:right="-1"/>
              <w:jc w:val="center"/>
              <w:rPr>
                <w:rFonts w:ascii="Arial" w:hAnsi="Arial" w:cs="Arial"/>
                <w:sz w:val="24"/>
                <w:szCs w:val="24"/>
              </w:rPr>
            </w:pPr>
            <w:r w:rsidRPr="00BC6035">
              <w:rPr>
                <w:rFonts w:ascii="Arial" w:hAnsi="Arial" w:cs="Arial"/>
                <w:sz w:val="24"/>
                <w:szCs w:val="24"/>
              </w:rPr>
              <w:t>50 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smartTag w:uri="urn:schemas-microsoft-com:office:smarttags" w:element="metricconverter">
              <w:smartTagPr>
                <w:attr w:name="ProductID" w:val="50 м"/>
              </w:smartTagPr>
              <w:r w:rsidRPr="00BC6035">
                <w:rPr>
                  <w:rFonts w:ascii="Arial" w:hAnsi="Arial" w:cs="Arial"/>
                  <w:sz w:val="24"/>
                  <w:szCs w:val="24"/>
                </w:rPr>
                <w:t>50 м</w:t>
              </w:r>
            </w:smartTag>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smartTag w:uri="urn:schemas-microsoft-com:office:smarttags" w:element="metricconverter">
              <w:smartTagPr>
                <w:attr w:name="ProductID" w:val="50 м"/>
              </w:smartTagPr>
              <w:r w:rsidRPr="00BC6035">
                <w:rPr>
                  <w:rFonts w:ascii="Arial" w:hAnsi="Arial" w:cs="Arial"/>
                  <w:sz w:val="24"/>
                  <w:szCs w:val="24"/>
                </w:rPr>
                <w:t>50 м</w:t>
              </w:r>
            </w:smartTag>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smartTag w:uri="urn:schemas-microsoft-com:office:smarttags" w:element="metricconverter">
              <w:smartTagPr>
                <w:attr w:name="ProductID" w:val="50 м"/>
              </w:smartTagPr>
              <w:r w:rsidRPr="00BC6035">
                <w:rPr>
                  <w:rFonts w:ascii="Arial" w:hAnsi="Arial" w:cs="Arial"/>
                  <w:sz w:val="24"/>
                  <w:szCs w:val="24"/>
                </w:rPr>
                <w:t>50 м</w:t>
              </w:r>
            </w:smartTag>
          </w:p>
        </w:tc>
      </w:tr>
      <w:tr w:rsidR="00C85F5C" w:rsidRPr="00BC6035" w:rsidTr="001C1234">
        <w:tc>
          <w:tcPr>
            <w:tcW w:w="534" w:type="dxa"/>
            <w:vAlign w:val="center"/>
          </w:tcPr>
          <w:p w:rsidR="00C85F5C" w:rsidRPr="00BC6035" w:rsidRDefault="00C85F5C" w:rsidP="001C1234">
            <w:pPr>
              <w:tabs>
                <w:tab w:val="left" w:pos="-142"/>
                <w:tab w:val="left" w:pos="0"/>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5.</w:t>
            </w:r>
          </w:p>
        </w:tc>
        <w:tc>
          <w:tcPr>
            <w:tcW w:w="2923" w:type="dxa"/>
          </w:tcPr>
          <w:p w:rsidR="00C85F5C" w:rsidRPr="00BC6035" w:rsidRDefault="00C85F5C" w:rsidP="001C1234">
            <w:pPr>
              <w:pStyle w:val="1"/>
              <w:tabs>
                <w:tab w:val="left" w:pos="-142"/>
                <w:tab w:val="left" w:pos="284"/>
              </w:tabs>
              <w:ind w:right="-1" w:firstLine="0"/>
              <w:jc w:val="center"/>
              <w:rPr>
                <w:rFonts w:ascii="Arial" w:hAnsi="Arial" w:cs="Arial"/>
                <w:sz w:val="24"/>
                <w:szCs w:val="24"/>
              </w:rPr>
            </w:pPr>
            <w:r w:rsidRPr="00BC6035">
              <w:rPr>
                <w:rFonts w:ascii="Arial" w:hAnsi="Arial" w:cs="Arial"/>
                <w:sz w:val="24"/>
                <w:szCs w:val="24"/>
              </w:rPr>
              <w:t>Стрельба из  пневматической винтовки или электронного оружия (очки)</w:t>
            </w:r>
          </w:p>
        </w:tc>
        <w:tc>
          <w:tcPr>
            <w:tcW w:w="1471"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 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Pr>
                <w:rFonts w:ascii="Arial" w:eastAsia="Times New Roman" w:hAnsi="Arial" w:cs="Arial"/>
                <w:sz w:val="24"/>
                <w:szCs w:val="24"/>
              </w:rPr>
              <w:t xml:space="preserve">сидя </w:t>
            </w:r>
            <w:r w:rsidRPr="00BC6035">
              <w:rPr>
                <w:rFonts w:ascii="Arial" w:eastAsia="Times New Roman" w:hAnsi="Arial" w:cs="Arial"/>
                <w:sz w:val="24"/>
                <w:szCs w:val="24"/>
              </w:rPr>
              <w:t>с опорой локтей</w:t>
            </w:r>
            <w:r>
              <w:rPr>
                <w:rFonts w:ascii="Arial" w:eastAsia="Times New Roman" w:hAnsi="Arial" w:cs="Arial"/>
                <w:sz w:val="24"/>
                <w:szCs w:val="24"/>
              </w:rPr>
              <w:t xml:space="preserve"> о стол</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 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Pr>
                <w:rFonts w:ascii="Arial" w:eastAsia="Times New Roman" w:hAnsi="Arial" w:cs="Arial"/>
                <w:sz w:val="24"/>
                <w:szCs w:val="24"/>
              </w:rPr>
              <w:t xml:space="preserve">сидя </w:t>
            </w:r>
            <w:r w:rsidRPr="00BC6035">
              <w:rPr>
                <w:rFonts w:ascii="Arial" w:eastAsia="Times New Roman" w:hAnsi="Arial" w:cs="Arial"/>
                <w:sz w:val="24"/>
                <w:szCs w:val="24"/>
              </w:rPr>
              <w:t>с опорой локтей</w:t>
            </w:r>
            <w:r>
              <w:rPr>
                <w:rFonts w:ascii="Arial" w:eastAsia="Times New Roman" w:hAnsi="Arial" w:cs="Arial"/>
                <w:sz w:val="24"/>
                <w:szCs w:val="24"/>
              </w:rPr>
              <w:t xml:space="preserve"> о стол</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 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Pr>
                <w:rFonts w:ascii="Arial" w:eastAsia="Times New Roman" w:hAnsi="Arial" w:cs="Arial"/>
                <w:sz w:val="24"/>
                <w:szCs w:val="24"/>
              </w:rPr>
              <w:t xml:space="preserve">сидя </w:t>
            </w:r>
            <w:r w:rsidRPr="00BC6035">
              <w:rPr>
                <w:rFonts w:ascii="Arial" w:eastAsia="Times New Roman" w:hAnsi="Arial" w:cs="Arial"/>
                <w:sz w:val="24"/>
                <w:szCs w:val="24"/>
              </w:rPr>
              <w:t>с опорой локтей</w:t>
            </w:r>
            <w:r>
              <w:rPr>
                <w:rFonts w:ascii="Arial" w:eastAsia="Times New Roman" w:hAnsi="Arial" w:cs="Arial"/>
                <w:sz w:val="24"/>
                <w:szCs w:val="24"/>
              </w:rPr>
              <w:t xml:space="preserve"> о стол</w:t>
            </w:r>
          </w:p>
        </w:tc>
        <w:tc>
          <w:tcPr>
            <w:tcW w:w="1417" w:type="dxa"/>
          </w:tcPr>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sidRPr="00BC6035">
              <w:rPr>
                <w:rFonts w:ascii="Arial" w:eastAsia="Times New Roman" w:hAnsi="Arial" w:cs="Arial"/>
                <w:sz w:val="24"/>
                <w:szCs w:val="24"/>
              </w:rPr>
              <w:t>10 м</w:t>
            </w:r>
          </w:p>
          <w:p w:rsidR="00C85F5C" w:rsidRPr="00BC6035" w:rsidRDefault="00C85F5C" w:rsidP="001C1234">
            <w:pPr>
              <w:tabs>
                <w:tab w:val="left" w:pos="-142"/>
                <w:tab w:val="left" w:pos="284"/>
              </w:tabs>
              <w:spacing w:after="0" w:line="240" w:lineRule="auto"/>
              <w:ind w:right="-1"/>
              <w:jc w:val="center"/>
              <w:rPr>
                <w:rFonts w:ascii="Arial" w:eastAsia="Times New Roman" w:hAnsi="Arial" w:cs="Arial"/>
                <w:sz w:val="24"/>
                <w:szCs w:val="24"/>
              </w:rPr>
            </w:pPr>
            <w:r>
              <w:rPr>
                <w:rFonts w:ascii="Arial" w:eastAsia="Times New Roman" w:hAnsi="Arial" w:cs="Arial"/>
                <w:sz w:val="24"/>
                <w:szCs w:val="24"/>
              </w:rPr>
              <w:t xml:space="preserve">сидя </w:t>
            </w:r>
            <w:r w:rsidRPr="00BC6035">
              <w:rPr>
                <w:rFonts w:ascii="Arial" w:eastAsia="Times New Roman" w:hAnsi="Arial" w:cs="Arial"/>
                <w:sz w:val="24"/>
                <w:szCs w:val="24"/>
              </w:rPr>
              <w:t>с опорой локтей</w:t>
            </w:r>
            <w:r>
              <w:rPr>
                <w:rFonts w:ascii="Arial" w:eastAsia="Times New Roman" w:hAnsi="Arial" w:cs="Arial"/>
                <w:sz w:val="24"/>
                <w:szCs w:val="24"/>
              </w:rPr>
              <w:t xml:space="preserve"> о стол</w:t>
            </w:r>
          </w:p>
        </w:tc>
      </w:tr>
    </w:tbl>
    <w:p w:rsidR="00C85F5C" w:rsidRDefault="00C85F5C" w:rsidP="00C85F5C">
      <w:pPr>
        <w:numPr>
          <w:ilvl w:val="12"/>
          <w:numId w:val="0"/>
        </w:numPr>
        <w:tabs>
          <w:tab w:val="left" w:pos="-142"/>
          <w:tab w:val="left" w:pos="284"/>
          <w:tab w:val="left" w:pos="5103"/>
        </w:tabs>
        <w:autoSpaceDE w:val="0"/>
        <w:autoSpaceDN w:val="0"/>
        <w:adjustRightInd w:val="0"/>
        <w:spacing w:after="0" w:line="240" w:lineRule="auto"/>
        <w:ind w:right="-1"/>
        <w:jc w:val="center"/>
        <w:rPr>
          <w:rFonts w:ascii="Times New Roman" w:eastAsia="Times New Roman" w:hAnsi="Times New Roman"/>
          <w:b/>
          <w:sz w:val="28"/>
          <w:szCs w:val="28"/>
        </w:rPr>
      </w:pPr>
    </w:p>
    <w:p w:rsidR="00C85F5C" w:rsidRDefault="00C85F5C" w:rsidP="00C85F5C">
      <w:pPr>
        <w:numPr>
          <w:ilvl w:val="0"/>
          <w:numId w:val="3"/>
        </w:numPr>
        <w:spacing w:after="0" w:line="240" w:lineRule="auto"/>
        <w:ind w:left="0" w:right="-1" w:firstLine="0"/>
        <w:jc w:val="center"/>
        <w:rPr>
          <w:rFonts w:ascii="Times New Roman" w:eastAsia="Times New Roman" w:hAnsi="Times New Roman"/>
          <w:b/>
          <w:bCs/>
          <w:sz w:val="28"/>
          <w:szCs w:val="28"/>
        </w:rPr>
      </w:pPr>
      <w:r>
        <w:rPr>
          <w:rFonts w:ascii="Times New Roman" w:eastAsia="Times New Roman" w:hAnsi="Times New Roman"/>
          <w:b/>
          <w:bCs/>
          <w:sz w:val="28"/>
          <w:szCs w:val="28"/>
        </w:rPr>
        <w:t>Условия подведения итогов</w:t>
      </w:r>
      <w:r w:rsidRPr="005F6E9A">
        <w:rPr>
          <w:rFonts w:ascii="Times New Roman" w:eastAsia="Times New Roman" w:hAnsi="Times New Roman"/>
          <w:b/>
          <w:bCs/>
          <w:sz w:val="28"/>
          <w:szCs w:val="28"/>
        </w:rPr>
        <w:t xml:space="preserve"> </w:t>
      </w:r>
    </w:p>
    <w:p w:rsidR="00C85F5C" w:rsidRDefault="00C85F5C" w:rsidP="00C85F5C">
      <w:pPr>
        <w:spacing w:after="0" w:line="240" w:lineRule="auto"/>
        <w:ind w:left="283" w:right="-427"/>
        <w:rPr>
          <w:rFonts w:ascii="Times New Roman" w:eastAsia="Times New Roman" w:hAnsi="Times New Roman"/>
          <w:b/>
          <w:bCs/>
          <w:sz w:val="28"/>
          <w:szCs w:val="28"/>
        </w:rPr>
      </w:pPr>
    </w:p>
    <w:p w:rsidR="00C85F5C" w:rsidRPr="00863F9C" w:rsidRDefault="00C85F5C" w:rsidP="00C85F5C">
      <w:pPr>
        <w:spacing w:after="0" w:line="240" w:lineRule="auto"/>
        <w:ind w:firstLine="709"/>
        <w:jc w:val="both"/>
        <w:rPr>
          <w:rFonts w:ascii="Times New Roman" w:eastAsia="Times New Roman" w:hAnsi="Times New Roman"/>
          <w:bCs/>
          <w:sz w:val="28"/>
          <w:szCs w:val="28"/>
        </w:rPr>
      </w:pPr>
      <w:r w:rsidRPr="003F2447">
        <w:rPr>
          <w:rFonts w:ascii="Times New Roman" w:eastAsia="Times New Roman" w:hAnsi="Times New Roman"/>
          <w:bCs/>
          <w:sz w:val="28"/>
          <w:szCs w:val="28"/>
        </w:rPr>
        <w:t xml:space="preserve">По итогам проведения Фестиваля участники </w:t>
      </w:r>
      <w:r>
        <w:rPr>
          <w:rFonts w:ascii="Times New Roman" w:eastAsia="Times New Roman" w:hAnsi="Times New Roman"/>
          <w:bCs/>
          <w:sz w:val="28"/>
          <w:szCs w:val="28"/>
          <w:lang w:val="en-US"/>
        </w:rPr>
        <w:t>I</w:t>
      </w:r>
      <w:r>
        <w:rPr>
          <w:rFonts w:ascii="Times New Roman" w:eastAsia="Times New Roman" w:hAnsi="Times New Roman"/>
          <w:bCs/>
          <w:sz w:val="28"/>
          <w:szCs w:val="28"/>
        </w:rPr>
        <w:t xml:space="preserve">, </w:t>
      </w:r>
      <w:r w:rsidRPr="003F2447">
        <w:rPr>
          <w:rFonts w:ascii="Times New Roman" w:eastAsia="Times New Roman" w:hAnsi="Times New Roman"/>
          <w:bCs/>
          <w:sz w:val="28"/>
          <w:szCs w:val="28"/>
          <w:lang w:val="en-US"/>
        </w:rPr>
        <w:t>II</w:t>
      </w:r>
      <w:r w:rsidRPr="003F2447">
        <w:rPr>
          <w:rFonts w:ascii="Times New Roman" w:eastAsia="Times New Roman" w:hAnsi="Times New Roman"/>
          <w:bCs/>
          <w:sz w:val="28"/>
          <w:szCs w:val="28"/>
        </w:rPr>
        <w:t xml:space="preserve">, </w:t>
      </w:r>
      <w:r w:rsidRPr="003F2447">
        <w:rPr>
          <w:rFonts w:ascii="Times New Roman" w:eastAsia="Times New Roman" w:hAnsi="Times New Roman"/>
          <w:bCs/>
          <w:sz w:val="28"/>
          <w:szCs w:val="28"/>
          <w:lang w:val="en-US"/>
        </w:rPr>
        <w:t>III</w:t>
      </w:r>
      <w:r w:rsidRPr="003F2447">
        <w:rPr>
          <w:rFonts w:ascii="Times New Roman" w:eastAsia="Times New Roman" w:hAnsi="Times New Roman"/>
          <w:bCs/>
          <w:sz w:val="28"/>
          <w:szCs w:val="28"/>
        </w:rPr>
        <w:t xml:space="preserve">, </w:t>
      </w:r>
      <w:r w:rsidRPr="003F2447">
        <w:rPr>
          <w:rFonts w:ascii="Times New Roman" w:eastAsia="Times New Roman" w:hAnsi="Times New Roman"/>
          <w:bCs/>
          <w:sz w:val="28"/>
          <w:szCs w:val="28"/>
          <w:lang w:val="en-US"/>
        </w:rPr>
        <w:t>IV</w:t>
      </w:r>
      <w:r w:rsidRPr="003F2447">
        <w:rPr>
          <w:rFonts w:ascii="Times New Roman" w:eastAsia="Times New Roman" w:hAnsi="Times New Roman"/>
          <w:bCs/>
          <w:sz w:val="28"/>
          <w:szCs w:val="28"/>
        </w:rPr>
        <w:t xml:space="preserve">, </w:t>
      </w:r>
      <w:r w:rsidRPr="003F2447">
        <w:rPr>
          <w:rFonts w:ascii="Times New Roman" w:eastAsia="Times New Roman" w:hAnsi="Times New Roman"/>
          <w:bCs/>
          <w:sz w:val="28"/>
          <w:szCs w:val="28"/>
          <w:lang w:val="en-US"/>
        </w:rPr>
        <w:t>V</w:t>
      </w:r>
      <w:r w:rsidRPr="003F2447">
        <w:rPr>
          <w:rFonts w:ascii="Times New Roman" w:eastAsia="Times New Roman" w:hAnsi="Times New Roman"/>
          <w:bCs/>
          <w:sz w:val="28"/>
          <w:szCs w:val="28"/>
        </w:rPr>
        <w:t xml:space="preserve">, </w:t>
      </w:r>
      <w:r w:rsidRPr="003F2447">
        <w:rPr>
          <w:rFonts w:ascii="Times New Roman" w:eastAsia="Times New Roman" w:hAnsi="Times New Roman"/>
          <w:bCs/>
          <w:sz w:val="28"/>
          <w:szCs w:val="28"/>
          <w:lang w:val="en-US"/>
        </w:rPr>
        <w:t>VI</w:t>
      </w:r>
      <w:r w:rsidRPr="003F2447">
        <w:rPr>
          <w:rFonts w:ascii="Times New Roman" w:eastAsia="Times New Roman" w:hAnsi="Times New Roman"/>
          <w:bCs/>
          <w:sz w:val="28"/>
          <w:szCs w:val="28"/>
        </w:rPr>
        <w:t xml:space="preserve"> возрастных ступеней комплекса ГТО, выполнившие необходимое количество нормативов </w:t>
      </w:r>
      <w:r>
        <w:rPr>
          <w:rFonts w:ascii="Times New Roman" w:eastAsia="Times New Roman" w:hAnsi="Times New Roman"/>
          <w:bCs/>
          <w:sz w:val="28"/>
          <w:szCs w:val="28"/>
        </w:rPr>
        <w:t xml:space="preserve">по видам испытаний (тесты) </w:t>
      </w:r>
      <w:r w:rsidRPr="003F2447">
        <w:rPr>
          <w:rFonts w:ascii="Times New Roman" w:eastAsia="Times New Roman" w:hAnsi="Times New Roman"/>
          <w:bCs/>
          <w:sz w:val="28"/>
          <w:szCs w:val="28"/>
        </w:rPr>
        <w:t>на муницип</w:t>
      </w:r>
      <w:r>
        <w:rPr>
          <w:rFonts w:ascii="Times New Roman" w:eastAsia="Times New Roman" w:hAnsi="Times New Roman"/>
          <w:bCs/>
          <w:sz w:val="28"/>
          <w:szCs w:val="28"/>
        </w:rPr>
        <w:t xml:space="preserve">альном и региональном </w:t>
      </w:r>
      <w:r>
        <w:rPr>
          <w:rFonts w:ascii="Times New Roman" w:eastAsia="Times New Roman" w:hAnsi="Times New Roman"/>
          <w:bCs/>
          <w:sz w:val="28"/>
          <w:szCs w:val="28"/>
        </w:rPr>
        <w:lastRenderedPageBreak/>
        <w:t xml:space="preserve">этапе, </w:t>
      </w:r>
      <w:r w:rsidRPr="003F2447">
        <w:rPr>
          <w:rFonts w:ascii="Times New Roman" w:eastAsia="Times New Roman" w:hAnsi="Times New Roman"/>
          <w:bCs/>
          <w:sz w:val="28"/>
          <w:szCs w:val="28"/>
        </w:rPr>
        <w:t>представляются к награждению соответствующим знаком: «Золотой знак», «Серебряный знак», «Бронзовый знак» комплекса</w:t>
      </w:r>
      <w:r>
        <w:rPr>
          <w:rFonts w:ascii="Times New Roman" w:eastAsia="Times New Roman" w:hAnsi="Times New Roman"/>
          <w:bCs/>
          <w:sz w:val="28"/>
          <w:szCs w:val="28"/>
        </w:rPr>
        <w:t xml:space="preserve"> ГТО в соответствии с п</w:t>
      </w:r>
      <w:r w:rsidRPr="00863F9C">
        <w:rPr>
          <w:rFonts w:ascii="Times New Roman" w:eastAsia="Times New Roman" w:hAnsi="Times New Roman"/>
          <w:bCs/>
          <w:sz w:val="28"/>
          <w:szCs w:val="28"/>
        </w:rPr>
        <w:t>риказ</w:t>
      </w:r>
      <w:r>
        <w:rPr>
          <w:rFonts w:ascii="Times New Roman" w:eastAsia="Times New Roman" w:hAnsi="Times New Roman"/>
          <w:bCs/>
          <w:sz w:val="28"/>
          <w:szCs w:val="28"/>
        </w:rPr>
        <w:t>ом</w:t>
      </w:r>
      <w:r w:rsidRPr="00863F9C">
        <w:rPr>
          <w:rFonts w:ascii="Times New Roman" w:eastAsia="Times New Roman" w:hAnsi="Times New Roman"/>
          <w:bCs/>
          <w:sz w:val="28"/>
          <w:szCs w:val="28"/>
        </w:rPr>
        <w:t xml:space="preserve"> </w:t>
      </w:r>
      <w:proofErr w:type="spellStart"/>
      <w:r>
        <w:rPr>
          <w:rFonts w:ascii="Times New Roman" w:eastAsia="Times New Roman" w:hAnsi="Times New Roman"/>
          <w:bCs/>
          <w:sz w:val="28"/>
          <w:szCs w:val="28"/>
        </w:rPr>
        <w:t>Минспорта</w:t>
      </w:r>
      <w:proofErr w:type="spellEnd"/>
      <w:r>
        <w:rPr>
          <w:rFonts w:ascii="Times New Roman" w:eastAsia="Times New Roman" w:hAnsi="Times New Roman"/>
          <w:bCs/>
          <w:sz w:val="28"/>
          <w:szCs w:val="28"/>
        </w:rPr>
        <w:t xml:space="preserve"> России от 18.02.</w:t>
      </w:r>
      <w:r w:rsidRPr="00863F9C">
        <w:rPr>
          <w:rFonts w:ascii="Times New Roman" w:eastAsia="Times New Roman" w:hAnsi="Times New Roman"/>
          <w:bCs/>
          <w:sz w:val="28"/>
          <w:szCs w:val="28"/>
        </w:rPr>
        <w:t xml:space="preserve">2015 № 144 </w:t>
      </w:r>
      <w:r>
        <w:rPr>
          <w:rFonts w:ascii="Times New Roman" w:eastAsia="Times New Roman" w:hAnsi="Times New Roman"/>
          <w:bCs/>
          <w:sz w:val="28"/>
          <w:szCs w:val="28"/>
        </w:rPr>
        <w:t>«</w:t>
      </w:r>
      <w:r w:rsidRPr="00863F9C">
        <w:rPr>
          <w:rFonts w:ascii="Times New Roman" w:eastAsia="Times New Roman" w:hAnsi="Times New Roman"/>
          <w:bCs/>
          <w:sz w:val="28"/>
          <w:szCs w:val="28"/>
        </w:rPr>
        <w:t xml:space="preserve">Об утверждении Порядка награждения граждан Российской Федерации знаками отличия Всероссийского физкультурно-спортивного комплекса </w:t>
      </w:r>
      <w:r>
        <w:rPr>
          <w:rFonts w:ascii="Times New Roman" w:eastAsia="Times New Roman" w:hAnsi="Times New Roman"/>
          <w:bCs/>
          <w:sz w:val="28"/>
          <w:szCs w:val="28"/>
        </w:rPr>
        <w:t>«</w:t>
      </w:r>
      <w:r w:rsidRPr="00863F9C">
        <w:rPr>
          <w:rFonts w:ascii="Times New Roman" w:eastAsia="Times New Roman" w:hAnsi="Times New Roman"/>
          <w:bCs/>
          <w:sz w:val="28"/>
          <w:szCs w:val="28"/>
        </w:rPr>
        <w:t xml:space="preserve">Готов к труду </w:t>
      </w:r>
      <w:r>
        <w:rPr>
          <w:rFonts w:ascii="Times New Roman" w:eastAsia="Times New Roman" w:hAnsi="Times New Roman"/>
          <w:bCs/>
          <w:sz w:val="28"/>
          <w:szCs w:val="28"/>
        </w:rPr>
        <w:br/>
      </w:r>
      <w:r w:rsidRPr="00863F9C">
        <w:rPr>
          <w:rFonts w:ascii="Times New Roman" w:eastAsia="Times New Roman" w:hAnsi="Times New Roman"/>
          <w:bCs/>
          <w:sz w:val="28"/>
          <w:szCs w:val="28"/>
        </w:rPr>
        <w:t>и обороне</w:t>
      </w:r>
      <w:r>
        <w:rPr>
          <w:rFonts w:ascii="Times New Roman" w:eastAsia="Times New Roman" w:hAnsi="Times New Roman"/>
          <w:bCs/>
          <w:sz w:val="28"/>
          <w:szCs w:val="28"/>
        </w:rPr>
        <w:t>»</w:t>
      </w:r>
      <w:r w:rsidRPr="00863F9C">
        <w:rPr>
          <w:rFonts w:ascii="Times New Roman" w:eastAsia="Times New Roman" w:hAnsi="Times New Roman"/>
          <w:bCs/>
          <w:sz w:val="28"/>
          <w:szCs w:val="28"/>
        </w:rPr>
        <w:t xml:space="preserve"> (ГТО) и присвоения им спортивных разрядов</w:t>
      </w:r>
      <w:r>
        <w:rPr>
          <w:rFonts w:ascii="Times New Roman" w:eastAsia="Times New Roman" w:hAnsi="Times New Roman"/>
          <w:bCs/>
          <w:sz w:val="28"/>
          <w:szCs w:val="28"/>
        </w:rPr>
        <w:t>».</w:t>
      </w:r>
    </w:p>
    <w:p w:rsidR="00C85F5C" w:rsidRPr="00B14163" w:rsidRDefault="00C85F5C" w:rsidP="00C85F5C">
      <w:pPr>
        <w:spacing w:after="0" w:line="240" w:lineRule="auto"/>
        <w:ind w:right="-427"/>
        <w:rPr>
          <w:rFonts w:ascii="Times New Roman" w:eastAsia="Times New Roman" w:hAnsi="Times New Roman"/>
          <w:bCs/>
          <w:sz w:val="28"/>
          <w:szCs w:val="28"/>
        </w:rPr>
      </w:pPr>
    </w:p>
    <w:p w:rsidR="00C85F5C" w:rsidRDefault="00C85F5C" w:rsidP="00C85F5C">
      <w:pPr>
        <w:numPr>
          <w:ilvl w:val="0"/>
          <w:numId w:val="3"/>
        </w:numPr>
        <w:spacing w:after="0" w:line="240" w:lineRule="auto"/>
        <w:ind w:left="0" w:right="-1" w:firstLine="0"/>
        <w:jc w:val="center"/>
        <w:rPr>
          <w:rFonts w:ascii="Times New Roman" w:eastAsia="Times New Roman" w:hAnsi="Times New Roman"/>
          <w:b/>
          <w:bCs/>
          <w:sz w:val="28"/>
          <w:szCs w:val="28"/>
        </w:rPr>
      </w:pPr>
      <w:r>
        <w:rPr>
          <w:rFonts w:ascii="Times New Roman" w:eastAsia="Times New Roman" w:hAnsi="Times New Roman"/>
          <w:b/>
          <w:bCs/>
          <w:sz w:val="28"/>
          <w:szCs w:val="28"/>
        </w:rPr>
        <w:t>Награждение</w:t>
      </w:r>
    </w:p>
    <w:p w:rsidR="00C85F5C" w:rsidRPr="0092210D" w:rsidRDefault="00C85F5C" w:rsidP="00C85F5C">
      <w:pPr>
        <w:spacing w:after="0" w:line="240" w:lineRule="auto"/>
        <w:ind w:right="-1"/>
        <w:rPr>
          <w:rFonts w:ascii="Times New Roman" w:eastAsia="Times New Roman" w:hAnsi="Times New Roman"/>
          <w:b/>
          <w:bCs/>
          <w:sz w:val="24"/>
          <w:szCs w:val="28"/>
        </w:rPr>
      </w:pPr>
    </w:p>
    <w:p w:rsidR="00C85F5C" w:rsidRDefault="00C85F5C" w:rsidP="00C85F5C">
      <w:pPr>
        <w:spacing w:after="0" w:line="240" w:lineRule="auto"/>
        <w:ind w:firstLine="708"/>
        <w:jc w:val="both"/>
        <w:rPr>
          <w:rFonts w:ascii="Times New Roman" w:eastAsia="Times New Roman" w:hAnsi="Times New Roman"/>
          <w:bCs/>
          <w:sz w:val="28"/>
          <w:szCs w:val="28"/>
        </w:rPr>
      </w:pPr>
      <w:r w:rsidRPr="007822D6">
        <w:rPr>
          <w:rFonts w:ascii="Times New Roman" w:eastAsia="Times New Roman" w:hAnsi="Times New Roman"/>
          <w:bCs/>
          <w:sz w:val="28"/>
          <w:szCs w:val="28"/>
        </w:rPr>
        <w:t xml:space="preserve">Участники </w:t>
      </w:r>
      <w:r w:rsidRPr="00355280">
        <w:rPr>
          <w:rFonts w:ascii="Times New Roman" w:eastAsia="Times New Roman" w:hAnsi="Times New Roman"/>
          <w:sz w:val="28"/>
          <w:szCs w:val="28"/>
          <w:lang w:val="en-US"/>
        </w:rPr>
        <w:t>V</w:t>
      </w:r>
      <w:r w:rsidRPr="00355280">
        <w:rPr>
          <w:rFonts w:ascii="Times New Roman" w:eastAsia="Times New Roman" w:hAnsi="Times New Roman"/>
          <w:sz w:val="28"/>
          <w:szCs w:val="28"/>
        </w:rPr>
        <w:t xml:space="preserve"> и </w:t>
      </w:r>
      <w:r w:rsidRPr="00355280">
        <w:rPr>
          <w:rFonts w:ascii="Times New Roman" w:eastAsia="Times New Roman" w:hAnsi="Times New Roman"/>
          <w:sz w:val="28"/>
          <w:szCs w:val="28"/>
          <w:lang w:val="en-US"/>
        </w:rPr>
        <w:t>VI</w:t>
      </w:r>
      <w:r w:rsidRPr="00355280">
        <w:rPr>
          <w:rFonts w:ascii="Times New Roman" w:eastAsia="Times New Roman" w:hAnsi="Times New Roman"/>
          <w:sz w:val="28"/>
          <w:szCs w:val="28"/>
        </w:rPr>
        <w:t xml:space="preserve"> ступен</w:t>
      </w:r>
      <w:r>
        <w:rPr>
          <w:rFonts w:ascii="Times New Roman" w:eastAsia="Times New Roman" w:hAnsi="Times New Roman"/>
          <w:sz w:val="28"/>
          <w:szCs w:val="28"/>
        </w:rPr>
        <w:t xml:space="preserve">ей, </w:t>
      </w:r>
      <w:r>
        <w:rPr>
          <w:rFonts w:ascii="Times New Roman" w:eastAsia="Times New Roman" w:hAnsi="Times New Roman"/>
          <w:bCs/>
          <w:sz w:val="28"/>
          <w:szCs w:val="28"/>
        </w:rPr>
        <w:t xml:space="preserve">принявшие участие </w:t>
      </w:r>
      <w:r>
        <w:rPr>
          <w:rFonts w:ascii="Times New Roman" w:eastAsia="Times New Roman" w:hAnsi="Times New Roman"/>
          <w:sz w:val="28"/>
          <w:szCs w:val="28"/>
        </w:rPr>
        <w:t xml:space="preserve">в </w:t>
      </w:r>
      <w:proofErr w:type="spellStart"/>
      <w:r>
        <w:rPr>
          <w:rFonts w:ascii="Times New Roman" w:eastAsia="Times New Roman" w:hAnsi="Times New Roman"/>
          <w:sz w:val="28"/>
          <w:szCs w:val="28"/>
        </w:rPr>
        <w:t>выполн</w:t>
      </w:r>
      <w:proofErr w:type="spellEnd"/>
      <w:r>
        <w:rPr>
          <w:rFonts w:ascii="Times New Roman" w:eastAsia="Times New Roman" w:hAnsi="Times New Roman"/>
          <w:sz w:val="28"/>
          <w:szCs w:val="28"/>
        </w:rPr>
        <w:br/>
        <w:t xml:space="preserve"> нормативов испытаний (тестов) комплекса ГТО во </w:t>
      </w:r>
      <w:r w:rsidRPr="007822D6">
        <w:rPr>
          <w:rFonts w:ascii="Times New Roman" w:eastAsia="Times New Roman" w:hAnsi="Times New Roman"/>
          <w:bCs/>
          <w:sz w:val="28"/>
          <w:szCs w:val="28"/>
        </w:rPr>
        <w:t xml:space="preserve">II </w:t>
      </w:r>
      <w:r>
        <w:rPr>
          <w:rFonts w:ascii="Times New Roman" w:eastAsia="Times New Roman" w:hAnsi="Times New Roman"/>
          <w:bCs/>
          <w:sz w:val="28"/>
          <w:szCs w:val="28"/>
        </w:rPr>
        <w:t>этапе</w:t>
      </w:r>
      <w:r w:rsidRPr="007822D6">
        <w:rPr>
          <w:rFonts w:ascii="Times New Roman" w:eastAsia="Times New Roman" w:hAnsi="Times New Roman"/>
          <w:bCs/>
          <w:sz w:val="28"/>
          <w:szCs w:val="28"/>
        </w:rPr>
        <w:t xml:space="preserve"> Фестиваля</w:t>
      </w:r>
      <w:r>
        <w:rPr>
          <w:rFonts w:ascii="Times New Roman" w:eastAsia="Times New Roman" w:hAnsi="Times New Roman"/>
          <w:bCs/>
          <w:sz w:val="28"/>
          <w:szCs w:val="28"/>
        </w:rPr>
        <w:t>, награждаются сувенирной продукцией.</w:t>
      </w:r>
    </w:p>
    <w:p w:rsidR="00C85F5C" w:rsidRDefault="00C85F5C" w:rsidP="00C85F5C">
      <w:pPr>
        <w:spacing w:after="0" w:line="240" w:lineRule="auto"/>
        <w:ind w:firstLine="709"/>
        <w:jc w:val="both"/>
        <w:rPr>
          <w:rFonts w:ascii="Times New Roman" w:eastAsia="Times New Roman" w:hAnsi="Times New Roman"/>
          <w:bCs/>
          <w:sz w:val="28"/>
          <w:szCs w:val="28"/>
        </w:rPr>
      </w:pPr>
    </w:p>
    <w:p w:rsidR="00C85F5C" w:rsidRDefault="00C85F5C" w:rsidP="00C85F5C">
      <w:pPr>
        <w:numPr>
          <w:ilvl w:val="0"/>
          <w:numId w:val="3"/>
        </w:numPr>
        <w:spacing w:after="0" w:line="240" w:lineRule="auto"/>
        <w:ind w:left="0" w:right="-1" w:firstLine="0"/>
        <w:jc w:val="center"/>
        <w:rPr>
          <w:rFonts w:ascii="Times New Roman" w:eastAsia="Times New Roman" w:hAnsi="Times New Roman"/>
          <w:b/>
          <w:bCs/>
          <w:sz w:val="28"/>
          <w:szCs w:val="28"/>
        </w:rPr>
      </w:pPr>
      <w:r>
        <w:rPr>
          <w:rFonts w:ascii="Times New Roman" w:eastAsia="Times New Roman" w:hAnsi="Times New Roman"/>
          <w:b/>
          <w:bCs/>
          <w:sz w:val="28"/>
          <w:szCs w:val="28"/>
        </w:rPr>
        <w:t>Условия финансирования</w:t>
      </w:r>
    </w:p>
    <w:p w:rsidR="00C85F5C" w:rsidRPr="0092210D" w:rsidRDefault="00C85F5C" w:rsidP="00C85F5C">
      <w:pPr>
        <w:spacing w:after="0" w:line="240" w:lineRule="auto"/>
        <w:ind w:firstLine="709"/>
        <w:jc w:val="both"/>
        <w:rPr>
          <w:rFonts w:ascii="Times New Roman" w:eastAsia="Times New Roman" w:hAnsi="Times New Roman"/>
          <w:b/>
          <w:bCs/>
          <w:sz w:val="24"/>
          <w:szCs w:val="28"/>
        </w:rPr>
      </w:pPr>
    </w:p>
    <w:p w:rsidR="00C85F5C" w:rsidRPr="007822D6" w:rsidRDefault="00C85F5C" w:rsidP="00C85F5C">
      <w:pPr>
        <w:tabs>
          <w:tab w:val="left" w:pos="0"/>
        </w:tabs>
        <w:spacing w:after="0" w:line="240" w:lineRule="auto"/>
        <w:ind w:firstLine="709"/>
        <w:jc w:val="both"/>
        <w:rPr>
          <w:rFonts w:ascii="Times New Roman" w:hAnsi="Times New Roman"/>
          <w:sz w:val="28"/>
          <w:szCs w:val="28"/>
        </w:rPr>
      </w:pPr>
      <w:r w:rsidRPr="007822D6">
        <w:rPr>
          <w:rFonts w:ascii="Times New Roman" w:hAnsi="Times New Roman"/>
          <w:sz w:val="28"/>
          <w:szCs w:val="28"/>
        </w:rPr>
        <w:t xml:space="preserve">Расходы, связанные с организацией и проведением </w:t>
      </w:r>
      <w:r w:rsidRPr="007822D6">
        <w:rPr>
          <w:rFonts w:ascii="Times New Roman" w:hAnsi="Times New Roman"/>
          <w:sz w:val="28"/>
          <w:szCs w:val="28"/>
          <w:lang w:val="en-US"/>
        </w:rPr>
        <w:t>I</w:t>
      </w:r>
      <w:r w:rsidRPr="007822D6">
        <w:rPr>
          <w:rFonts w:ascii="Times New Roman" w:hAnsi="Times New Roman"/>
          <w:sz w:val="28"/>
          <w:szCs w:val="28"/>
        </w:rPr>
        <w:t xml:space="preserve"> </w:t>
      </w:r>
      <w:r>
        <w:rPr>
          <w:rFonts w:ascii="Times New Roman" w:hAnsi="Times New Roman"/>
          <w:sz w:val="28"/>
          <w:szCs w:val="28"/>
        </w:rPr>
        <w:t>этапа Фестиваля, несут проводящие организации</w:t>
      </w:r>
      <w:r w:rsidRPr="007822D6">
        <w:rPr>
          <w:rFonts w:ascii="Times New Roman" w:hAnsi="Times New Roman"/>
          <w:sz w:val="28"/>
          <w:szCs w:val="28"/>
        </w:rPr>
        <w:t xml:space="preserve">. </w:t>
      </w:r>
    </w:p>
    <w:p w:rsidR="00C85F5C" w:rsidRDefault="00C85F5C" w:rsidP="00C85F5C">
      <w:pPr>
        <w:tabs>
          <w:tab w:val="left" w:pos="0"/>
        </w:tabs>
        <w:spacing w:after="0" w:line="240" w:lineRule="auto"/>
        <w:ind w:firstLine="709"/>
        <w:jc w:val="both"/>
        <w:rPr>
          <w:rFonts w:ascii="Times New Roman" w:hAnsi="Times New Roman"/>
          <w:sz w:val="28"/>
          <w:szCs w:val="28"/>
        </w:rPr>
      </w:pPr>
      <w:proofErr w:type="gramStart"/>
      <w:r w:rsidRPr="006E3712">
        <w:rPr>
          <w:rFonts w:ascii="Times New Roman" w:hAnsi="Times New Roman"/>
          <w:sz w:val="28"/>
          <w:szCs w:val="28"/>
        </w:rPr>
        <w:t xml:space="preserve">Расходы, связанные с организацией и проведением </w:t>
      </w:r>
      <w:r w:rsidRPr="006E3712">
        <w:rPr>
          <w:rFonts w:ascii="Times New Roman" w:hAnsi="Times New Roman"/>
          <w:sz w:val="28"/>
          <w:szCs w:val="28"/>
          <w:lang w:val="en-US"/>
        </w:rPr>
        <w:t>II</w:t>
      </w:r>
      <w:r w:rsidRPr="006E3712">
        <w:rPr>
          <w:rFonts w:ascii="Times New Roman" w:hAnsi="Times New Roman"/>
          <w:sz w:val="28"/>
          <w:szCs w:val="28"/>
        </w:rPr>
        <w:t xml:space="preserve"> этапа Фестиваля</w:t>
      </w:r>
      <w:r>
        <w:rPr>
          <w:rFonts w:ascii="Times New Roman" w:hAnsi="Times New Roman"/>
          <w:sz w:val="28"/>
          <w:szCs w:val="28"/>
        </w:rPr>
        <w:t>,</w:t>
      </w:r>
      <w:r w:rsidRPr="006E3712">
        <w:rPr>
          <w:rFonts w:ascii="Times New Roman" w:hAnsi="Times New Roman"/>
          <w:sz w:val="28"/>
          <w:szCs w:val="28"/>
        </w:rPr>
        <w:t xml:space="preserve"> возлага</w:t>
      </w:r>
      <w:r>
        <w:rPr>
          <w:rFonts w:ascii="Times New Roman" w:hAnsi="Times New Roman"/>
          <w:sz w:val="28"/>
          <w:szCs w:val="28"/>
        </w:rPr>
        <w:t>ю</w:t>
      </w:r>
      <w:r w:rsidRPr="006E3712">
        <w:rPr>
          <w:rFonts w:ascii="Times New Roman" w:hAnsi="Times New Roman"/>
          <w:sz w:val="28"/>
          <w:szCs w:val="28"/>
        </w:rPr>
        <w:t>тся на КГАУ «ЦСП»</w:t>
      </w:r>
      <w:r>
        <w:rPr>
          <w:rFonts w:ascii="Times New Roman" w:hAnsi="Times New Roman"/>
          <w:sz w:val="28"/>
          <w:szCs w:val="28"/>
        </w:rPr>
        <w:t xml:space="preserve"> (</w:t>
      </w:r>
      <w:r w:rsidRPr="006E3712">
        <w:rPr>
          <w:rFonts w:ascii="Times New Roman" w:hAnsi="Times New Roman"/>
          <w:sz w:val="28"/>
          <w:szCs w:val="28"/>
        </w:rPr>
        <w:t xml:space="preserve">расходы по оплате работы </w:t>
      </w:r>
      <w:r>
        <w:rPr>
          <w:rFonts w:ascii="Times New Roman" w:hAnsi="Times New Roman"/>
          <w:sz w:val="28"/>
          <w:szCs w:val="28"/>
        </w:rPr>
        <w:t xml:space="preserve">ГСК, </w:t>
      </w:r>
      <w:r w:rsidRPr="006E3712">
        <w:rPr>
          <w:rFonts w:ascii="Times New Roman" w:hAnsi="Times New Roman"/>
          <w:sz w:val="28"/>
          <w:szCs w:val="28"/>
        </w:rPr>
        <w:t>судейских и комендантских бригад</w:t>
      </w:r>
      <w:r>
        <w:rPr>
          <w:rFonts w:ascii="Times New Roman" w:hAnsi="Times New Roman"/>
          <w:sz w:val="28"/>
          <w:szCs w:val="28"/>
        </w:rPr>
        <w:t xml:space="preserve"> по видам испытаний и медицинского обслуживания</w:t>
      </w:r>
      <w:r w:rsidRPr="003C52F8">
        <w:rPr>
          <w:rFonts w:ascii="Times New Roman" w:hAnsi="Times New Roman"/>
          <w:sz w:val="28"/>
          <w:szCs w:val="28"/>
        </w:rPr>
        <w:t>,</w:t>
      </w:r>
      <w:r>
        <w:rPr>
          <w:rFonts w:ascii="Times New Roman" w:hAnsi="Times New Roman"/>
          <w:sz w:val="28"/>
          <w:szCs w:val="28"/>
        </w:rPr>
        <w:t xml:space="preserve"> </w:t>
      </w:r>
      <w:r w:rsidRPr="006E3712">
        <w:rPr>
          <w:rFonts w:ascii="Times New Roman" w:hAnsi="Times New Roman"/>
          <w:sz w:val="28"/>
          <w:szCs w:val="28"/>
        </w:rPr>
        <w:t>расходы на проведение церемо</w:t>
      </w:r>
      <w:r>
        <w:rPr>
          <w:rFonts w:ascii="Times New Roman" w:hAnsi="Times New Roman"/>
          <w:sz w:val="28"/>
          <w:szCs w:val="28"/>
        </w:rPr>
        <w:t xml:space="preserve">нии открытия и закрытия Фестиваля, расходы на приобретение </w:t>
      </w:r>
      <w:r w:rsidRPr="006E3712">
        <w:rPr>
          <w:rFonts w:ascii="Times New Roman" w:hAnsi="Times New Roman"/>
          <w:sz w:val="28"/>
          <w:szCs w:val="28"/>
        </w:rPr>
        <w:t>канцтоваров</w:t>
      </w:r>
      <w:r>
        <w:rPr>
          <w:rFonts w:ascii="Times New Roman" w:hAnsi="Times New Roman"/>
          <w:sz w:val="28"/>
          <w:szCs w:val="28"/>
        </w:rPr>
        <w:t>, хозяйственных товаров</w:t>
      </w:r>
      <w:r w:rsidRPr="006E3712">
        <w:rPr>
          <w:rFonts w:ascii="Times New Roman" w:hAnsi="Times New Roman"/>
          <w:sz w:val="28"/>
          <w:szCs w:val="28"/>
        </w:rPr>
        <w:t xml:space="preserve"> и рас</w:t>
      </w:r>
      <w:r>
        <w:rPr>
          <w:rFonts w:ascii="Times New Roman" w:hAnsi="Times New Roman"/>
          <w:sz w:val="28"/>
          <w:szCs w:val="28"/>
        </w:rPr>
        <w:t xml:space="preserve">ходных материалов к оргтехнике, расходы </w:t>
      </w:r>
      <w:r w:rsidRPr="006E3712">
        <w:rPr>
          <w:rFonts w:ascii="Times New Roman" w:hAnsi="Times New Roman"/>
          <w:sz w:val="28"/>
          <w:szCs w:val="28"/>
        </w:rPr>
        <w:t>на</w:t>
      </w:r>
      <w:r>
        <w:rPr>
          <w:rFonts w:ascii="Times New Roman" w:hAnsi="Times New Roman"/>
          <w:sz w:val="28"/>
          <w:szCs w:val="28"/>
        </w:rPr>
        <w:t xml:space="preserve"> оформление мест соревнований, расходы на приобретение сувенирной, печатной и рекламной продукции</w:t>
      </w:r>
      <w:proofErr w:type="gramEnd"/>
      <w:r>
        <w:rPr>
          <w:rFonts w:ascii="Times New Roman" w:hAnsi="Times New Roman"/>
          <w:sz w:val="28"/>
          <w:szCs w:val="28"/>
        </w:rPr>
        <w:t xml:space="preserve">, расходы на изготовление и размещение баннерной продукции, расходы </w:t>
      </w:r>
      <w:r>
        <w:rPr>
          <w:rFonts w:ascii="Times New Roman" w:hAnsi="Times New Roman"/>
          <w:sz w:val="28"/>
          <w:szCs w:val="28"/>
        </w:rPr>
        <w:br/>
        <w:t xml:space="preserve">на информационное сопровождение в СМИ, расходы на услуги </w:t>
      </w:r>
      <w:r>
        <w:rPr>
          <w:rFonts w:ascii="Times New Roman" w:hAnsi="Times New Roman"/>
          <w:sz w:val="28"/>
          <w:szCs w:val="28"/>
        </w:rPr>
        <w:br/>
        <w:t xml:space="preserve">по предоставлению спортсооружений). </w:t>
      </w:r>
    </w:p>
    <w:p w:rsidR="00C85F5C" w:rsidRPr="004E013A" w:rsidRDefault="00C85F5C" w:rsidP="00C85F5C">
      <w:pPr>
        <w:tabs>
          <w:tab w:val="left" w:pos="0"/>
        </w:tabs>
        <w:spacing w:after="0" w:line="240" w:lineRule="auto"/>
        <w:ind w:firstLine="709"/>
        <w:jc w:val="both"/>
        <w:rPr>
          <w:rFonts w:ascii="Times New Roman" w:hAnsi="Times New Roman"/>
          <w:sz w:val="28"/>
          <w:szCs w:val="28"/>
        </w:rPr>
      </w:pPr>
      <w:r w:rsidRPr="00346903">
        <w:rPr>
          <w:rFonts w:ascii="Times New Roman" w:hAnsi="Times New Roman"/>
          <w:sz w:val="28"/>
          <w:szCs w:val="28"/>
        </w:rPr>
        <w:t xml:space="preserve">Расходы по командированию </w:t>
      </w:r>
      <w:r>
        <w:rPr>
          <w:rFonts w:ascii="Times New Roman" w:hAnsi="Times New Roman"/>
          <w:sz w:val="28"/>
          <w:szCs w:val="28"/>
        </w:rPr>
        <w:t xml:space="preserve">участников </w:t>
      </w:r>
      <w:r w:rsidRPr="00346903">
        <w:rPr>
          <w:rFonts w:ascii="Times New Roman" w:hAnsi="Times New Roman"/>
          <w:sz w:val="28"/>
          <w:szCs w:val="28"/>
        </w:rPr>
        <w:t xml:space="preserve">на </w:t>
      </w:r>
      <w:r w:rsidRPr="00346903">
        <w:rPr>
          <w:rFonts w:ascii="Times New Roman" w:hAnsi="Times New Roman"/>
          <w:sz w:val="28"/>
          <w:szCs w:val="28"/>
          <w:lang w:val="en-US"/>
        </w:rPr>
        <w:t>II</w:t>
      </w:r>
      <w:r w:rsidRPr="00346903">
        <w:rPr>
          <w:rFonts w:ascii="Times New Roman" w:hAnsi="Times New Roman"/>
          <w:sz w:val="28"/>
          <w:szCs w:val="28"/>
        </w:rPr>
        <w:t xml:space="preserve"> этап Фестиваля </w:t>
      </w:r>
      <w:r>
        <w:rPr>
          <w:rFonts w:ascii="Times New Roman" w:hAnsi="Times New Roman"/>
          <w:sz w:val="28"/>
          <w:szCs w:val="28"/>
        </w:rPr>
        <w:t>могут осуществляться</w:t>
      </w:r>
      <w:r w:rsidRPr="00346903">
        <w:rPr>
          <w:rFonts w:ascii="Times New Roman" w:hAnsi="Times New Roman"/>
          <w:sz w:val="28"/>
          <w:szCs w:val="28"/>
        </w:rPr>
        <w:t xml:space="preserve"> за счет средств </w:t>
      </w:r>
      <w:r w:rsidRPr="007822D6">
        <w:rPr>
          <w:rFonts w:ascii="Times New Roman" w:eastAsia="Times New Roman" w:hAnsi="Times New Roman"/>
          <w:bCs/>
          <w:sz w:val="28"/>
          <w:szCs w:val="28"/>
        </w:rPr>
        <w:t xml:space="preserve">бюджетов </w:t>
      </w:r>
      <w:r w:rsidRPr="007822D6">
        <w:rPr>
          <w:rFonts w:ascii="Times New Roman" w:hAnsi="Times New Roman"/>
          <w:sz w:val="28"/>
          <w:szCs w:val="28"/>
        </w:rPr>
        <w:t>муниципальных образований Красноярского края</w:t>
      </w:r>
      <w:r w:rsidRPr="00346903">
        <w:rPr>
          <w:rFonts w:ascii="Times New Roman" w:hAnsi="Times New Roman"/>
          <w:sz w:val="28"/>
          <w:szCs w:val="28"/>
        </w:rPr>
        <w:t>, за счет сред</w:t>
      </w:r>
      <w:r>
        <w:rPr>
          <w:rFonts w:ascii="Times New Roman" w:hAnsi="Times New Roman"/>
          <w:sz w:val="28"/>
          <w:szCs w:val="28"/>
        </w:rPr>
        <w:t xml:space="preserve">ств командирующей организации или </w:t>
      </w:r>
      <w:r w:rsidRPr="00346903">
        <w:rPr>
          <w:rFonts w:ascii="Times New Roman" w:hAnsi="Times New Roman"/>
          <w:sz w:val="28"/>
          <w:szCs w:val="28"/>
        </w:rPr>
        <w:t>самостоятельно.</w:t>
      </w:r>
    </w:p>
    <w:p w:rsidR="00C85F5C" w:rsidRPr="005F6E9A" w:rsidRDefault="00C85F5C" w:rsidP="00C85F5C">
      <w:pPr>
        <w:spacing w:after="0" w:line="240" w:lineRule="auto"/>
        <w:ind w:right="-427"/>
        <w:jc w:val="both"/>
        <w:rPr>
          <w:rFonts w:ascii="Times New Roman" w:eastAsia="Times New Roman" w:hAnsi="Times New Roman"/>
          <w:bCs/>
          <w:sz w:val="28"/>
          <w:szCs w:val="28"/>
        </w:rPr>
      </w:pPr>
    </w:p>
    <w:p w:rsidR="00C85F5C" w:rsidRPr="007822D6" w:rsidRDefault="00C85F5C" w:rsidP="00C85F5C">
      <w:pPr>
        <w:spacing w:after="0" w:line="240" w:lineRule="auto"/>
        <w:ind w:right="-1"/>
        <w:jc w:val="center"/>
        <w:rPr>
          <w:rFonts w:ascii="Times New Roman" w:eastAsia="Times New Roman" w:hAnsi="Times New Roman"/>
          <w:b/>
          <w:bCs/>
          <w:sz w:val="28"/>
          <w:szCs w:val="28"/>
        </w:rPr>
      </w:pPr>
      <w:r>
        <w:rPr>
          <w:rFonts w:ascii="Times New Roman" w:eastAsia="Times New Roman" w:hAnsi="Times New Roman"/>
          <w:b/>
          <w:bCs/>
          <w:sz w:val="28"/>
          <w:szCs w:val="28"/>
          <w:lang w:val="en-US"/>
        </w:rPr>
        <w:t>I</w:t>
      </w:r>
      <w:r w:rsidRPr="007822D6">
        <w:rPr>
          <w:rFonts w:ascii="Times New Roman" w:eastAsia="Times New Roman" w:hAnsi="Times New Roman"/>
          <w:b/>
          <w:bCs/>
          <w:sz w:val="28"/>
          <w:szCs w:val="28"/>
        </w:rPr>
        <w:t xml:space="preserve">X. </w:t>
      </w:r>
      <w:r>
        <w:rPr>
          <w:rFonts w:ascii="Times New Roman" w:eastAsia="Times New Roman" w:hAnsi="Times New Roman"/>
          <w:b/>
          <w:bCs/>
          <w:sz w:val="28"/>
          <w:szCs w:val="28"/>
        </w:rPr>
        <w:t>Обеспечение безопасности участников и зрителей</w:t>
      </w:r>
    </w:p>
    <w:p w:rsidR="00C85F5C" w:rsidRPr="007822D6" w:rsidRDefault="00C85F5C" w:rsidP="00C85F5C">
      <w:pPr>
        <w:spacing w:after="0" w:line="240" w:lineRule="auto"/>
        <w:ind w:right="-1" w:firstLine="709"/>
        <w:jc w:val="both"/>
        <w:rPr>
          <w:rFonts w:ascii="Times New Roman" w:eastAsia="Times New Roman" w:hAnsi="Times New Roman"/>
          <w:bCs/>
          <w:sz w:val="28"/>
          <w:szCs w:val="28"/>
        </w:rPr>
      </w:pPr>
    </w:p>
    <w:p w:rsidR="00C85F5C" w:rsidRDefault="00C85F5C" w:rsidP="00C85F5C">
      <w:pPr>
        <w:pStyle w:val="a7"/>
        <w:widowControl w:val="0"/>
        <w:shd w:val="clear" w:color="auto" w:fill="FFFFFF"/>
        <w:ind w:firstLine="709"/>
        <w:jc w:val="both"/>
        <w:rPr>
          <w:szCs w:val="28"/>
        </w:rPr>
      </w:pPr>
      <w:r w:rsidRPr="007822D6">
        <w:rPr>
          <w:szCs w:val="28"/>
        </w:rPr>
        <w:t>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w:t>
      </w:r>
      <w:r>
        <w:rPr>
          <w:szCs w:val="28"/>
        </w:rPr>
        <w:t>ства Российской Федерации от 18.04.</w:t>
      </w:r>
      <w:r w:rsidRPr="007822D6">
        <w:rPr>
          <w:szCs w:val="28"/>
        </w:rPr>
        <w:t>2014 № 353, а также требованиям правил по соответствующим видам спорта</w:t>
      </w:r>
      <w:r>
        <w:rPr>
          <w:szCs w:val="28"/>
        </w:rPr>
        <w:t>.</w:t>
      </w:r>
    </w:p>
    <w:p w:rsidR="00C85F5C" w:rsidRPr="007822D6" w:rsidRDefault="00C85F5C" w:rsidP="00C85F5C">
      <w:pPr>
        <w:pStyle w:val="a7"/>
        <w:widowControl w:val="0"/>
        <w:shd w:val="clear" w:color="auto" w:fill="FFFFFF"/>
        <w:ind w:firstLine="709"/>
        <w:jc w:val="both"/>
        <w:rPr>
          <w:szCs w:val="28"/>
        </w:rPr>
      </w:pPr>
      <w:r>
        <w:rPr>
          <w:szCs w:val="28"/>
        </w:rPr>
        <w:t xml:space="preserve">Спортивная программа Фестиваля проводится на объектах спорта </w:t>
      </w:r>
      <w:r w:rsidRPr="007822D6">
        <w:rPr>
          <w:szCs w:val="28"/>
        </w:rPr>
        <w:t xml:space="preserve">при наличии актов готовности физкультурного или спортивного сооружения </w:t>
      </w:r>
      <w:r w:rsidRPr="007822D6">
        <w:rPr>
          <w:szCs w:val="28"/>
        </w:rPr>
        <w:br/>
        <w:t>к проведению мероприятия, утвержденных в установленном порядке</w:t>
      </w:r>
      <w:r>
        <w:rPr>
          <w:szCs w:val="28"/>
        </w:rPr>
        <w:t>.</w:t>
      </w:r>
      <w:r w:rsidRPr="007822D6">
        <w:rPr>
          <w:szCs w:val="28"/>
          <w:highlight w:val="yellow"/>
        </w:rPr>
        <w:t xml:space="preserve"> </w:t>
      </w:r>
    </w:p>
    <w:p w:rsidR="00C85F5C" w:rsidRPr="00C60F67" w:rsidRDefault="00C85F5C" w:rsidP="00C85F5C">
      <w:pPr>
        <w:spacing w:after="0" w:line="240" w:lineRule="auto"/>
        <w:ind w:firstLine="709"/>
        <w:jc w:val="both"/>
        <w:rPr>
          <w:rFonts w:ascii="Times New Roman" w:hAnsi="Times New Roman"/>
          <w:sz w:val="28"/>
          <w:szCs w:val="28"/>
        </w:rPr>
      </w:pPr>
      <w:r w:rsidRPr="007822D6">
        <w:rPr>
          <w:rFonts w:ascii="Times New Roman" w:hAnsi="Times New Roman"/>
          <w:sz w:val="28"/>
          <w:szCs w:val="28"/>
        </w:rPr>
        <w:t xml:space="preserve">Оказание скорой медицинской помощи осуществляется в соответствии </w:t>
      </w:r>
      <w:r w:rsidRPr="007822D6">
        <w:rPr>
          <w:rFonts w:ascii="Times New Roman" w:hAnsi="Times New Roman"/>
          <w:sz w:val="28"/>
          <w:szCs w:val="28"/>
        </w:rPr>
        <w:br/>
        <w:t xml:space="preserve">с приказом Министерства здравоохранения и социального развития Российской Федерации от 09.08.2010 № 613н «Об утверждении порядка </w:t>
      </w:r>
      <w:r w:rsidRPr="007822D6">
        <w:rPr>
          <w:rFonts w:ascii="Times New Roman" w:hAnsi="Times New Roman"/>
          <w:sz w:val="28"/>
          <w:szCs w:val="28"/>
        </w:rPr>
        <w:lastRenderedPageBreak/>
        <w:t xml:space="preserve">оказания медицинской помощи при проведении физкультурных </w:t>
      </w:r>
      <w:r w:rsidRPr="007822D6">
        <w:rPr>
          <w:rFonts w:ascii="Times New Roman" w:hAnsi="Times New Roman"/>
          <w:sz w:val="28"/>
          <w:szCs w:val="28"/>
        </w:rPr>
        <w:br/>
        <w:t>и спортивных мероприятий».</w:t>
      </w:r>
    </w:p>
    <w:p w:rsidR="00C85F5C" w:rsidRDefault="00C85F5C" w:rsidP="00C85F5C">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Транспортное обеспечение участников Фестиваля осуществляется </w:t>
      </w:r>
      <w:r>
        <w:rPr>
          <w:rFonts w:ascii="Times New Roman" w:hAnsi="Times New Roman"/>
          <w:sz w:val="28"/>
          <w:szCs w:val="28"/>
        </w:rPr>
        <w:br/>
        <w:t>в соответствии с «Правилами организованной перевозки группы детей автобусами», утвержденные постановлением Правительства Российской Федерации от 17.12.2013 № 1177.</w:t>
      </w:r>
    </w:p>
    <w:p w:rsidR="00C85F5C" w:rsidRPr="00E4646A" w:rsidRDefault="00C85F5C" w:rsidP="00C85F5C">
      <w:pPr>
        <w:spacing w:after="0" w:line="240" w:lineRule="auto"/>
        <w:ind w:firstLine="709"/>
        <w:jc w:val="both"/>
        <w:rPr>
          <w:rFonts w:ascii="Times New Roman" w:hAnsi="Times New Roman"/>
          <w:sz w:val="28"/>
          <w:szCs w:val="28"/>
        </w:rPr>
      </w:pPr>
    </w:p>
    <w:p w:rsidR="00C85F5C" w:rsidRPr="007822D6" w:rsidRDefault="00C85F5C" w:rsidP="00C85F5C">
      <w:pPr>
        <w:ind w:right="-1"/>
        <w:jc w:val="center"/>
        <w:rPr>
          <w:rFonts w:ascii="Times New Roman" w:eastAsia="Times New Roman" w:hAnsi="Times New Roman"/>
          <w:b/>
          <w:bCs/>
          <w:sz w:val="28"/>
          <w:szCs w:val="28"/>
        </w:rPr>
      </w:pPr>
      <w:r w:rsidRPr="007822D6">
        <w:rPr>
          <w:rFonts w:ascii="Times New Roman" w:eastAsia="Times New Roman" w:hAnsi="Times New Roman"/>
          <w:b/>
          <w:bCs/>
          <w:sz w:val="28"/>
          <w:szCs w:val="28"/>
        </w:rPr>
        <w:t xml:space="preserve">X. </w:t>
      </w:r>
      <w:r>
        <w:rPr>
          <w:rFonts w:ascii="Times New Roman" w:eastAsia="Times New Roman" w:hAnsi="Times New Roman"/>
          <w:b/>
          <w:bCs/>
          <w:sz w:val="28"/>
          <w:szCs w:val="28"/>
        </w:rPr>
        <w:t>Страхование участников</w:t>
      </w:r>
    </w:p>
    <w:p w:rsidR="00C85F5C" w:rsidRPr="00A41BA2" w:rsidRDefault="00C85F5C" w:rsidP="00C85F5C">
      <w:pPr>
        <w:spacing w:after="0" w:line="240" w:lineRule="auto"/>
        <w:ind w:firstLine="709"/>
        <w:jc w:val="both"/>
        <w:rPr>
          <w:rFonts w:ascii="Times New Roman" w:hAnsi="Times New Roman"/>
          <w:sz w:val="28"/>
          <w:szCs w:val="28"/>
        </w:rPr>
      </w:pPr>
      <w:r w:rsidRPr="00A41BA2">
        <w:rPr>
          <w:rFonts w:ascii="Times New Roman" w:hAnsi="Times New Roman"/>
          <w:sz w:val="28"/>
          <w:szCs w:val="28"/>
        </w:rPr>
        <w:t xml:space="preserve">Страхование участников Фестиваля производится за счёт средств бюджетов </w:t>
      </w:r>
      <w:r w:rsidRPr="007822D6">
        <w:rPr>
          <w:rFonts w:ascii="Times New Roman" w:hAnsi="Times New Roman"/>
          <w:sz w:val="28"/>
          <w:szCs w:val="28"/>
        </w:rPr>
        <w:t>муниципальных образований Красноярского края</w:t>
      </w:r>
      <w:r w:rsidRPr="00A41BA2">
        <w:rPr>
          <w:rFonts w:ascii="Times New Roman" w:hAnsi="Times New Roman"/>
          <w:sz w:val="28"/>
          <w:szCs w:val="28"/>
        </w:rPr>
        <w:t xml:space="preserve"> и внебюджетных средств, в соответствии с действующим законодательством Российской Федерации.</w:t>
      </w:r>
    </w:p>
    <w:p w:rsidR="00C85F5C" w:rsidRDefault="00C85F5C" w:rsidP="00C85F5C">
      <w:pPr>
        <w:spacing w:after="0" w:line="240" w:lineRule="auto"/>
        <w:ind w:right="-427"/>
        <w:jc w:val="center"/>
        <w:rPr>
          <w:rFonts w:ascii="Times New Roman" w:eastAsia="Times New Roman" w:hAnsi="Times New Roman"/>
          <w:b/>
          <w:bCs/>
          <w:sz w:val="28"/>
          <w:szCs w:val="28"/>
        </w:rPr>
      </w:pPr>
      <w:r>
        <w:rPr>
          <w:rFonts w:ascii="Times New Roman" w:eastAsia="Times New Roman" w:hAnsi="Times New Roman"/>
          <w:b/>
          <w:bCs/>
          <w:sz w:val="28"/>
          <w:szCs w:val="28"/>
        </w:rPr>
        <w:t>X</w:t>
      </w:r>
      <w:r>
        <w:rPr>
          <w:rFonts w:ascii="Times New Roman" w:eastAsia="Times New Roman" w:hAnsi="Times New Roman"/>
          <w:b/>
          <w:bCs/>
          <w:sz w:val="28"/>
          <w:szCs w:val="28"/>
          <w:lang w:val="en-US"/>
        </w:rPr>
        <w:t>I</w:t>
      </w:r>
      <w:r w:rsidRPr="005F6E9A">
        <w:rPr>
          <w:rFonts w:ascii="Times New Roman" w:eastAsia="Times New Roman" w:hAnsi="Times New Roman"/>
          <w:b/>
          <w:bCs/>
          <w:sz w:val="28"/>
          <w:szCs w:val="28"/>
        </w:rPr>
        <w:t xml:space="preserve">. </w:t>
      </w:r>
      <w:r>
        <w:rPr>
          <w:rFonts w:ascii="Times New Roman" w:eastAsia="Times New Roman" w:hAnsi="Times New Roman"/>
          <w:b/>
          <w:bCs/>
          <w:sz w:val="28"/>
          <w:szCs w:val="28"/>
        </w:rPr>
        <w:t>Подача заявок на участие</w:t>
      </w:r>
    </w:p>
    <w:p w:rsidR="00C85F5C" w:rsidRDefault="00C85F5C" w:rsidP="00C85F5C">
      <w:pPr>
        <w:pStyle w:val="a5"/>
        <w:spacing w:before="0" w:beforeAutospacing="0" w:after="0" w:afterAutospacing="0"/>
        <w:ind w:firstLine="644"/>
        <w:jc w:val="both"/>
        <w:rPr>
          <w:bCs/>
          <w:sz w:val="28"/>
          <w:szCs w:val="28"/>
        </w:rPr>
      </w:pPr>
    </w:p>
    <w:p w:rsidR="00C85F5C" w:rsidRPr="00161337" w:rsidRDefault="00C85F5C" w:rsidP="00C85F5C">
      <w:pPr>
        <w:pStyle w:val="a5"/>
        <w:spacing w:before="0" w:beforeAutospacing="0" w:after="0" w:afterAutospacing="0"/>
        <w:ind w:firstLine="644"/>
        <w:jc w:val="both"/>
        <w:rPr>
          <w:bCs/>
          <w:sz w:val="28"/>
          <w:szCs w:val="28"/>
        </w:rPr>
      </w:pPr>
      <w:proofErr w:type="gramStart"/>
      <w:r>
        <w:rPr>
          <w:bCs/>
          <w:sz w:val="28"/>
          <w:szCs w:val="28"/>
        </w:rPr>
        <w:t>Для участия</w:t>
      </w:r>
      <w:r w:rsidRPr="007E5D1E">
        <w:rPr>
          <w:color w:val="000000"/>
          <w:sz w:val="28"/>
          <w:szCs w:val="28"/>
        </w:rPr>
        <w:t xml:space="preserve"> </w:t>
      </w:r>
      <w:r>
        <w:rPr>
          <w:bCs/>
          <w:sz w:val="28"/>
          <w:szCs w:val="28"/>
        </w:rPr>
        <w:t>во</w:t>
      </w:r>
      <w:r w:rsidRPr="007E5D1E">
        <w:rPr>
          <w:bCs/>
          <w:sz w:val="28"/>
          <w:szCs w:val="28"/>
        </w:rPr>
        <w:t xml:space="preserve"> </w:t>
      </w:r>
      <w:r w:rsidRPr="007E5D1E">
        <w:rPr>
          <w:bCs/>
          <w:sz w:val="28"/>
          <w:szCs w:val="28"/>
          <w:lang w:val="en-US"/>
        </w:rPr>
        <w:t>II</w:t>
      </w:r>
      <w:r w:rsidRPr="007E5D1E">
        <w:rPr>
          <w:bCs/>
          <w:sz w:val="28"/>
          <w:szCs w:val="28"/>
        </w:rPr>
        <w:t xml:space="preserve"> этапе Фестиваля </w:t>
      </w:r>
      <w:r>
        <w:rPr>
          <w:bCs/>
          <w:sz w:val="28"/>
          <w:szCs w:val="28"/>
        </w:rPr>
        <w:t xml:space="preserve">в </w:t>
      </w:r>
      <w:r w:rsidRPr="007E5D1E">
        <w:rPr>
          <w:bCs/>
          <w:sz w:val="28"/>
          <w:szCs w:val="28"/>
          <w:lang w:val="en-US"/>
        </w:rPr>
        <w:t>V</w:t>
      </w:r>
      <w:r w:rsidRPr="007E5D1E">
        <w:rPr>
          <w:bCs/>
          <w:sz w:val="28"/>
          <w:szCs w:val="28"/>
        </w:rPr>
        <w:t xml:space="preserve"> и </w:t>
      </w:r>
      <w:r w:rsidRPr="007E5D1E">
        <w:rPr>
          <w:bCs/>
          <w:sz w:val="28"/>
          <w:szCs w:val="28"/>
          <w:lang w:val="en-US"/>
        </w:rPr>
        <w:t>VI</w:t>
      </w:r>
      <w:r>
        <w:rPr>
          <w:bCs/>
          <w:sz w:val="28"/>
          <w:szCs w:val="28"/>
        </w:rPr>
        <w:t xml:space="preserve"> ступенях комплекса ГТО необходимо направить предварительные заявки (приложение № 3) и итоговые протоколы (приложение № 2) по выполнению нормативов испытаний (тестов) на </w:t>
      </w:r>
      <w:r>
        <w:rPr>
          <w:bCs/>
          <w:sz w:val="28"/>
          <w:szCs w:val="28"/>
          <w:lang w:val="en-US"/>
        </w:rPr>
        <w:t>I</w:t>
      </w:r>
      <w:r>
        <w:rPr>
          <w:bCs/>
          <w:sz w:val="28"/>
          <w:szCs w:val="28"/>
        </w:rPr>
        <w:t xml:space="preserve"> этапе </w:t>
      </w:r>
      <w:r w:rsidRPr="007822D6">
        <w:rPr>
          <w:bCs/>
          <w:sz w:val="28"/>
          <w:szCs w:val="28"/>
        </w:rPr>
        <w:t xml:space="preserve">в электронном виде по установленной форме </w:t>
      </w:r>
      <w:r>
        <w:rPr>
          <w:bCs/>
          <w:sz w:val="28"/>
          <w:szCs w:val="28"/>
        </w:rPr>
        <w:br/>
      </w:r>
      <w:r w:rsidRPr="007E5D1E">
        <w:rPr>
          <w:bCs/>
          <w:sz w:val="28"/>
          <w:szCs w:val="28"/>
        </w:rPr>
        <w:t xml:space="preserve">в формате </w:t>
      </w:r>
      <w:r w:rsidRPr="007E5D1E">
        <w:rPr>
          <w:bCs/>
          <w:sz w:val="28"/>
          <w:szCs w:val="28"/>
          <w:lang w:val="en-US"/>
        </w:rPr>
        <w:t>Word</w:t>
      </w:r>
      <w:r>
        <w:rPr>
          <w:bCs/>
          <w:sz w:val="28"/>
          <w:szCs w:val="28"/>
        </w:rPr>
        <w:t xml:space="preserve"> </w:t>
      </w:r>
      <w:r w:rsidRPr="007822D6">
        <w:rPr>
          <w:bCs/>
          <w:sz w:val="28"/>
          <w:szCs w:val="28"/>
        </w:rPr>
        <w:t>по</w:t>
      </w:r>
      <w:r>
        <w:rPr>
          <w:bCs/>
          <w:sz w:val="28"/>
          <w:szCs w:val="28"/>
        </w:rPr>
        <w:t xml:space="preserve"> электронной почте на адрес:</w:t>
      </w:r>
      <w:r w:rsidRPr="007E5D1E">
        <w:rPr>
          <w:bCs/>
          <w:sz w:val="28"/>
          <w:szCs w:val="28"/>
        </w:rPr>
        <w:t xml:space="preserve"> </w:t>
      </w:r>
      <w:hyperlink r:id="rId13" w:history="1">
        <w:r w:rsidRPr="007E5D1E">
          <w:rPr>
            <w:rStyle w:val="a6"/>
            <w:bCs/>
            <w:sz w:val="28"/>
            <w:szCs w:val="28"/>
          </w:rPr>
          <w:t>24</w:t>
        </w:r>
        <w:r w:rsidRPr="007E5D1E">
          <w:rPr>
            <w:rStyle w:val="a6"/>
            <w:bCs/>
            <w:sz w:val="28"/>
            <w:szCs w:val="28"/>
            <w:lang w:val="en-US"/>
          </w:rPr>
          <w:t>gto</w:t>
        </w:r>
        <w:r w:rsidRPr="007E5D1E">
          <w:rPr>
            <w:rStyle w:val="a6"/>
            <w:bCs/>
            <w:sz w:val="28"/>
            <w:szCs w:val="28"/>
          </w:rPr>
          <w:t>@</w:t>
        </w:r>
        <w:r w:rsidRPr="007E5D1E">
          <w:rPr>
            <w:rStyle w:val="a6"/>
            <w:bCs/>
            <w:sz w:val="28"/>
            <w:szCs w:val="28"/>
            <w:lang w:val="en-US"/>
          </w:rPr>
          <w:t>mail</w:t>
        </w:r>
        <w:r w:rsidRPr="007E5D1E">
          <w:rPr>
            <w:rStyle w:val="a6"/>
            <w:bCs/>
            <w:sz w:val="28"/>
            <w:szCs w:val="28"/>
          </w:rPr>
          <w:t>.</w:t>
        </w:r>
        <w:r w:rsidRPr="007E5D1E">
          <w:rPr>
            <w:rStyle w:val="a6"/>
            <w:bCs/>
            <w:sz w:val="28"/>
            <w:szCs w:val="28"/>
            <w:lang w:val="en-US"/>
          </w:rPr>
          <w:t>ru</w:t>
        </w:r>
      </w:hyperlink>
      <w:r>
        <w:rPr>
          <w:bCs/>
          <w:sz w:val="28"/>
          <w:szCs w:val="28"/>
        </w:rPr>
        <w:t xml:space="preserve"> </w:t>
      </w:r>
      <w:r w:rsidRPr="00C85F5C">
        <w:rPr>
          <w:b/>
          <w:bCs/>
          <w:sz w:val="28"/>
          <w:szCs w:val="28"/>
        </w:rPr>
        <w:t>до 14.03.2016</w:t>
      </w:r>
      <w:r w:rsidRPr="00C85F5C">
        <w:rPr>
          <w:bCs/>
          <w:sz w:val="28"/>
          <w:szCs w:val="28"/>
        </w:rPr>
        <w:t>.</w:t>
      </w:r>
      <w:proofErr w:type="gramEnd"/>
      <w:r>
        <w:rPr>
          <w:bCs/>
          <w:sz w:val="28"/>
          <w:szCs w:val="28"/>
        </w:rPr>
        <w:t xml:space="preserve"> Участники </w:t>
      </w:r>
      <w:r w:rsidRPr="007E5D1E">
        <w:rPr>
          <w:bCs/>
          <w:sz w:val="28"/>
          <w:szCs w:val="28"/>
          <w:lang w:val="en-US"/>
        </w:rPr>
        <w:t>II</w:t>
      </w:r>
      <w:r>
        <w:rPr>
          <w:bCs/>
          <w:sz w:val="28"/>
          <w:szCs w:val="28"/>
        </w:rPr>
        <w:t xml:space="preserve"> этапа</w:t>
      </w:r>
      <w:r w:rsidRPr="007E5D1E">
        <w:rPr>
          <w:bCs/>
          <w:sz w:val="28"/>
          <w:szCs w:val="28"/>
        </w:rPr>
        <w:t xml:space="preserve"> </w:t>
      </w:r>
      <w:r>
        <w:rPr>
          <w:bCs/>
          <w:sz w:val="28"/>
          <w:szCs w:val="28"/>
        </w:rPr>
        <w:t>Фестиваля</w:t>
      </w:r>
      <w:r w:rsidRPr="007822D6">
        <w:rPr>
          <w:bCs/>
          <w:sz w:val="28"/>
          <w:szCs w:val="28"/>
        </w:rPr>
        <w:t xml:space="preserve"> представляют в комиссию </w:t>
      </w:r>
      <w:r>
        <w:rPr>
          <w:bCs/>
          <w:sz w:val="28"/>
          <w:szCs w:val="28"/>
        </w:rPr>
        <w:br/>
      </w:r>
      <w:r w:rsidRPr="007822D6">
        <w:rPr>
          <w:bCs/>
          <w:sz w:val="28"/>
          <w:szCs w:val="28"/>
        </w:rPr>
        <w:t xml:space="preserve">по допуску участников </w:t>
      </w:r>
      <w:r>
        <w:rPr>
          <w:bCs/>
          <w:sz w:val="28"/>
          <w:szCs w:val="28"/>
        </w:rPr>
        <w:t xml:space="preserve">на каждый вид испытаний (тестов) </w:t>
      </w:r>
      <w:r w:rsidRPr="007822D6">
        <w:rPr>
          <w:bCs/>
          <w:sz w:val="28"/>
          <w:szCs w:val="28"/>
        </w:rPr>
        <w:t>следующие документы</w:t>
      </w:r>
      <w:r>
        <w:rPr>
          <w:bCs/>
          <w:sz w:val="28"/>
          <w:szCs w:val="28"/>
        </w:rPr>
        <w:t>:</w:t>
      </w:r>
    </w:p>
    <w:p w:rsidR="00C85F5C" w:rsidRPr="00BC0B57" w:rsidRDefault="00C85F5C" w:rsidP="00C85F5C">
      <w:pPr>
        <w:pStyle w:val="a5"/>
        <w:numPr>
          <w:ilvl w:val="0"/>
          <w:numId w:val="4"/>
        </w:numPr>
        <w:spacing w:before="0" w:beforeAutospacing="0" w:after="0" w:afterAutospacing="0"/>
        <w:ind w:left="0" w:firstLine="0"/>
        <w:jc w:val="both"/>
        <w:rPr>
          <w:b/>
          <w:bCs/>
          <w:sz w:val="28"/>
          <w:szCs w:val="28"/>
        </w:rPr>
      </w:pPr>
      <w:r w:rsidRPr="007725B7">
        <w:rPr>
          <w:b/>
          <w:bCs/>
          <w:sz w:val="28"/>
          <w:szCs w:val="28"/>
        </w:rPr>
        <w:t>паспорт</w:t>
      </w:r>
      <w:r w:rsidRPr="00BC0B57">
        <w:rPr>
          <w:b/>
          <w:bCs/>
          <w:sz w:val="28"/>
          <w:szCs w:val="28"/>
        </w:rPr>
        <w:t>, документ удостоверяющий личность (оригинал и копия);</w:t>
      </w:r>
    </w:p>
    <w:p w:rsidR="00C85F5C" w:rsidRPr="007D6342" w:rsidRDefault="00C85F5C" w:rsidP="00C85F5C">
      <w:pPr>
        <w:pStyle w:val="a5"/>
        <w:numPr>
          <w:ilvl w:val="0"/>
          <w:numId w:val="4"/>
        </w:numPr>
        <w:spacing w:before="0" w:beforeAutospacing="0" w:after="0" w:afterAutospacing="0"/>
        <w:ind w:left="0" w:firstLine="0"/>
        <w:jc w:val="both"/>
        <w:rPr>
          <w:bCs/>
          <w:sz w:val="28"/>
          <w:szCs w:val="28"/>
        </w:rPr>
      </w:pPr>
      <w:proofErr w:type="gramStart"/>
      <w:r w:rsidRPr="00E50EE0">
        <w:rPr>
          <w:b/>
          <w:bCs/>
          <w:sz w:val="28"/>
          <w:szCs w:val="28"/>
        </w:rPr>
        <w:t>медицинская справка</w:t>
      </w:r>
      <w:r w:rsidRPr="00E50EE0">
        <w:rPr>
          <w:sz w:val="28"/>
          <w:szCs w:val="28"/>
        </w:rPr>
        <w:t xml:space="preserve">, выданная по результатам </w:t>
      </w:r>
      <w:r>
        <w:rPr>
          <w:sz w:val="28"/>
          <w:szCs w:val="28"/>
        </w:rPr>
        <w:t>прохождения медицинских осмотров (обследования), проводимых</w:t>
      </w:r>
      <w:r w:rsidRPr="00E50EE0">
        <w:rPr>
          <w:sz w:val="28"/>
          <w:szCs w:val="28"/>
        </w:rPr>
        <w:t xml:space="preserve"> в соответствии </w:t>
      </w:r>
      <w:r>
        <w:rPr>
          <w:sz w:val="28"/>
          <w:szCs w:val="28"/>
        </w:rPr>
        <w:br/>
      </w:r>
      <w:r w:rsidRPr="00E50EE0">
        <w:rPr>
          <w:sz w:val="28"/>
          <w:szCs w:val="28"/>
        </w:rPr>
        <w:t xml:space="preserve">с </w:t>
      </w:r>
      <w:r>
        <w:rPr>
          <w:sz w:val="28"/>
          <w:szCs w:val="28"/>
        </w:rPr>
        <w:t>приказом м</w:t>
      </w:r>
      <w:r w:rsidRPr="00E50EE0">
        <w:rPr>
          <w:sz w:val="28"/>
          <w:szCs w:val="28"/>
        </w:rPr>
        <w:t>инистерства здравоохранения Российской Федерации</w:t>
      </w:r>
      <w:r>
        <w:rPr>
          <w:sz w:val="28"/>
          <w:szCs w:val="28"/>
        </w:rPr>
        <w:t xml:space="preserve"> </w:t>
      </w:r>
      <w:r>
        <w:rPr>
          <w:sz w:val="28"/>
          <w:szCs w:val="28"/>
        </w:rPr>
        <w:br/>
        <w:t>от 21.12.2012 № 1346 «О порядке прохождения несовершеннолетними медицинских осмотров, в том числе при поступлении в образовательные учреждения и в период обучения в них», приказом м</w:t>
      </w:r>
      <w:r w:rsidRPr="00E50EE0">
        <w:rPr>
          <w:sz w:val="28"/>
          <w:szCs w:val="28"/>
        </w:rPr>
        <w:t xml:space="preserve">инистерства здравоохранения и социального развития Российской Федерации </w:t>
      </w:r>
      <w:r>
        <w:rPr>
          <w:sz w:val="28"/>
          <w:szCs w:val="28"/>
        </w:rPr>
        <w:br/>
        <w:t>от 9.08.</w:t>
      </w:r>
      <w:r w:rsidRPr="00E50EE0">
        <w:rPr>
          <w:sz w:val="28"/>
          <w:szCs w:val="28"/>
        </w:rPr>
        <w:t>2010 № 613н «Об утверждении порядка оказания медицинской помощи при проведении</w:t>
      </w:r>
      <w:proofErr w:type="gramEnd"/>
      <w:r w:rsidRPr="00E50EE0">
        <w:rPr>
          <w:sz w:val="28"/>
          <w:szCs w:val="28"/>
        </w:rPr>
        <w:t xml:space="preserve"> физкультурных и с</w:t>
      </w:r>
      <w:r>
        <w:rPr>
          <w:sz w:val="28"/>
          <w:szCs w:val="28"/>
        </w:rPr>
        <w:t xml:space="preserve">портивных мероприятий» </w:t>
      </w:r>
      <w:r>
        <w:rPr>
          <w:sz w:val="28"/>
          <w:szCs w:val="28"/>
        </w:rPr>
        <w:br/>
        <w:t>и приказом министерства здравоохранения Красноярского края от 13.03.2015 № 156-орг. Медицинская справка</w:t>
      </w:r>
      <w:r>
        <w:rPr>
          <w:bCs/>
          <w:sz w:val="28"/>
          <w:szCs w:val="28"/>
        </w:rPr>
        <w:t xml:space="preserve"> </w:t>
      </w:r>
      <w:r w:rsidRPr="007D6342">
        <w:rPr>
          <w:bCs/>
          <w:sz w:val="28"/>
          <w:szCs w:val="28"/>
        </w:rPr>
        <w:t xml:space="preserve">выдается участнику Фестиваля в лечебно-профилактическом учреждении </w:t>
      </w:r>
      <w:r>
        <w:rPr>
          <w:bCs/>
          <w:sz w:val="28"/>
          <w:szCs w:val="28"/>
        </w:rPr>
        <w:t xml:space="preserve">муниципального образования Красноярского края </w:t>
      </w:r>
      <w:r w:rsidRPr="007D6342">
        <w:rPr>
          <w:bCs/>
          <w:sz w:val="28"/>
          <w:szCs w:val="28"/>
        </w:rPr>
        <w:t xml:space="preserve">не более чем </w:t>
      </w:r>
      <w:r w:rsidRPr="007D6342">
        <w:rPr>
          <w:b/>
          <w:bCs/>
          <w:sz w:val="28"/>
          <w:szCs w:val="28"/>
        </w:rPr>
        <w:t>за 10 дней</w:t>
      </w:r>
      <w:r w:rsidRPr="007D6342">
        <w:rPr>
          <w:bCs/>
          <w:sz w:val="28"/>
          <w:szCs w:val="28"/>
        </w:rPr>
        <w:t xml:space="preserve"> до начало выполнения нормативов испытаний (тестов) комплекса ГТО и действительная в течение </w:t>
      </w:r>
      <w:r w:rsidRPr="007D6342">
        <w:rPr>
          <w:b/>
          <w:bCs/>
          <w:sz w:val="28"/>
          <w:szCs w:val="28"/>
        </w:rPr>
        <w:t>6 месяцев</w:t>
      </w:r>
      <w:r w:rsidRPr="007D6342">
        <w:rPr>
          <w:bCs/>
          <w:sz w:val="28"/>
          <w:szCs w:val="28"/>
        </w:rPr>
        <w:t xml:space="preserve"> с момента выдачи.</w:t>
      </w:r>
    </w:p>
    <w:p w:rsidR="00C85F5C" w:rsidRDefault="00C85F5C"/>
    <w:p w:rsidR="00A44B67" w:rsidRDefault="00A44B67"/>
    <w:p w:rsidR="00A44B67" w:rsidRDefault="00CF5556">
      <w:r>
        <w:br w:type="page"/>
      </w:r>
    </w:p>
    <w:p w:rsidR="00A44B67" w:rsidRPr="00091ABB" w:rsidRDefault="00A44B67" w:rsidP="00A44B67">
      <w:pPr>
        <w:shd w:val="clear" w:color="auto" w:fill="FFFFFF"/>
        <w:tabs>
          <w:tab w:val="left" w:pos="567"/>
          <w:tab w:val="left" w:pos="709"/>
          <w:tab w:val="left" w:pos="5103"/>
        </w:tabs>
        <w:suppressAutoHyphens/>
        <w:spacing w:after="0" w:line="240" w:lineRule="auto"/>
        <w:ind w:right="-427"/>
        <w:contextualSpacing/>
        <w:rPr>
          <w:rFonts w:ascii="Times New Roman" w:eastAsia="Times New Roman" w:hAnsi="Times New Roman"/>
          <w:bCs/>
          <w:sz w:val="28"/>
          <w:szCs w:val="20"/>
        </w:rPr>
      </w:pPr>
      <w:r>
        <w:rPr>
          <w:rFonts w:ascii="Times New Roman" w:eastAsia="Times New Roman" w:hAnsi="Times New Roman"/>
          <w:bCs/>
          <w:sz w:val="28"/>
          <w:szCs w:val="20"/>
        </w:rPr>
        <w:lastRenderedPageBreak/>
        <w:t xml:space="preserve">                                                                         Приложение № 1</w:t>
      </w:r>
    </w:p>
    <w:p w:rsidR="00A44B67" w:rsidRPr="00A44B67" w:rsidRDefault="00A44B67" w:rsidP="00A44B67">
      <w:pPr>
        <w:tabs>
          <w:tab w:val="left" w:pos="1134"/>
          <w:tab w:val="left" w:pos="5103"/>
        </w:tabs>
        <w:spacing w:after="0" w:line="240" w:lineRule="auto"/>
        <w:ind w:left="5103" w:right="-427"/>
        <w:rPr>
          <w:rFonts w:ascii="Times New Roman" w:eastAsia="Times New Roman" w:hAnsi="Times New Roman"/>
          <w:sz w:val="28"/>
          <w:szCs w:val="20"/>
        </w:rPr>
      </w:pPr>
      <w:r w:rsidRPr="00091ABB">
        <w:rPr>
          <w:rFonts w:ascii="Times New Roman" w:eastAsia="Times New Roman" w:hAnsi="Times New Roman"/>
          <w:bCs/>
          <w:sz w:val="28"/>
          <w:szCs w:val="20"/>
        </w:rPr>
        <w:t xml:space="preserve">к положению о зимнем </w:t>
      </w:r>
      <w:r w:rsidRPr="00091ABB">
        <w:rPr>
          <w:rFonts w:ascii="Times New Roman" w:eastAsia="Times New Roman" w:hAnsi="Times New Roman"/>
          <w:sz w:val="28"/>
          <w:szCs w:val="20"/>
        </w:rPr>
        <w:t xml:space="preserve">Фестивале Всероссийского физкультурно-спортивного комплекса </w:t>
      </w:r>
      <w:r w:rsidRPr="0092360E">
        <w:rPr>
          <w:rFonts w:ascii="Times New Roman" w:eastAsia="Times New Roman" w:hAnsi="Times New Roman"/>
          <w:sz w:val="28"/>
          <w:szCs w:val="20"/>
        </w:rPr>
        <w:br/>
      </w:r>
      <w:r w:rsidRPr="00091ABB">
        <w:rPr>
          <w:rFonts w:ascii="Times New Roman" w:eastAsia="Times New Roman" w:hAnsi="Times New Roman"/>
          <w:sz w:val="28"/>
          <w:szCs w:val="20"/>
        </w:rPr>
        <w:t>«Готов к труду и обороне» (ГТО)</w:t>
      </w:r>
    </w:p>
    <w:p w:rsidR="00A44B67" w:rsidRPr="00A44B67" w:rsidRDefault="00A44B67" w:rsidP="00A44B67">
      <w:pPr>
        <w:tabs>
          <w:tab w:val="left" w:pos="1134"/>
          <w:tab w:val="left" w:pos="5103"/>
        </w:tabs>
        <w:spacing w:after="0" w:line="240" w:lineRule="auto"/>
        <w:ind w:left="5103" w:right="-427"/>
        <w:rPr>
          <w:rFonts w:ascii="Times New Roman" w:eastAsia="Times New Roman" w:hAnsi="Times New Roman"/>
          <w:bCs/>
          <w:sz w:val="28"/>
          <w:szCs w:val="20"/>
        </w:rPr>
      </w:pPr>
    </w:p>
    <w:p w:rsidR="00A44B67" w:rsidRDefault="00A44B67" w:rsidP="00A44B67">
      <w:pPr>
        <w:pStyle w:val="a5"/>
        <w:shd w:val="clear" w:color="auto" w:fill="FFFFFF"/>
        <w:spacing w:before="0" w:beforeAutospacing="0" w:after="0" w:afterAutospacing="0"/>
        <w:ind w:left="-567"/>
        <w:jc w:val="both"/>
        <w:textAlignment w:val="baseline"/>
        <w:rPr>
          <w:rFonts w:eastAsia="Calibri"/>
          <w:szCs w:val="20"/>
        </w:rPr>
      </w:pPr>
    </w:p>
    <w:p w:rsidR="00A44B67" w:rsidRPr="00ED6D21" w:rsidRDefault="00A44B67" w:rsidP="00A44B67">
      <w:pPr>
        <w:pStyle w:val="a5"/>
        <w:shd w:val="clear" w:color="auto" w:fill="FFFFFF"/>
        <w:spacing w:before="0" w:beforeAutospacing="0" w:after="0" w:afterAutospacing="0"/>
        <w:ind w:left="-567"/>
        <w:jc w:val="both"/>
        <w:textAlignment w:val="baseline"/>
        <w:rPr>
          <w:rFonts w:eastAsia="Calibri"/>
          <w:szCs w:val="20"/>
        </w:rPr>
      </w:pPr>
      <w:r w:rsidRPr="00ED6D21">
        <w:rPr>
          <w:rFonts w:eastAsia="Calibri"/>
          <w:szCs w:val="20"/>
        </w:rPr>
        <w:t>Я</w:t>
      </w:r>
      <w:r w:rsidRPr="00ED6D21">
        <w:rPr>
          <w:rFonts w:eastAsia="Calibri"/>
          <w:szCs w:val="20"/>
          <w:u w:val="single"/>
        </w:rPr>
        <w:t>,</w:t>
      </w:r>
      <w:proofErr w:type="gramStart"/>
      <w:r w:rsidRPr="00ED6D21">
        <w:rPr>
          <w:rFonts w:eastAsia="Calibri"/>
          <w:szCs w:val="20"/>
          <w:u w:val="single"/>
        </w:rPr>
        <w:t xml:space="preserve">                                                                                        </w:t>
      </w:r>
      <w:r>
        <w:rPr>
          <w:rFonts w:eastAsia="Calibri"/>
          <w:szCs w:val="20"/>
          <w:u w:val="single"/>
        </w:rPr>
        <w:t xml:space="preserve">           </w:t>
      </w:r>
      <w:r w:rsidRPr="00ED6D21">
        <w:rPr>
          <w:rFonts w:eastAsia="Calibri"/>
          <w:szCs w:val="20"/>
          <w:u w:val="single"/>
        </w:rPr>
        <w:t>,</w:t>
      </w:r>
      <w:proofErr w:type="gramEnd"/>
      <w:r w:rsidRPr="00ED6D21">
        <w:rPr>
          <w:rFonts w:eastAsia="Calibri"/>
          <w:szCs w:val="20"/>
          <w:u w:val="single"/>
        </w:rPr>
        <w:t xml:space="preserve"> паспорт                                           </w:t>
      </w:r>
      <w:r w:rsidRPr="00ED6D21">
        <w:rPr>
          <w:rFonts w:eastAsia="Calibri"/>
          <w:szCs w:val="20"/>
        </w:rPr>
        <w:t>,</w:t>
      </w:r>
    </w:p>
    <w:p w:rsidR="00A44B67" w:rsidRPr="00ED6D21" w:rsidRDefault="00A44B67" w:rsidP="00A44B67">
      <w:pPr>
        <w:pStyle w:val="a5"/>
        <w:shd w:val="clear" w:color="auto" w:fill="FFFFFF"/>
        <w:spacing w:before="0" w:beforeAutospacing="0" w:after="0" w:afterAutospacing="0"/>
        <w:ind w:left="-567" w:firstLine="567"/>
        <w:jc w:val="both"/>
        <w:textAlignment w:val="baseline"/>
        <w:rPr>
          <w:rFonts w:eastAsia="Calibri"/>
          <w:i/>
          <w:sz w:val="20"/>
          <w:szCs w:val="20"/>
        </w:rPr>
      </w:pPr>
      <w:r>
        <w:rPr>
          <w:rFonts w:eastAsia="Calibri"/>
          <w:i/>
          <w:sz w:val="20"/>
          <w:szCs w:val="20"/>
        </w:rPr>
        <w:t xml:space="preserve">                     </w:t>
      </w:r>
      <w:r>
        <w:rPr>
          <w:rFonts w:eastAsia="Calibri"/>
          <w:i/>
          <w:sz w:val="20"/>
          <w:szCs w:val="20"/>
        </w:rPr>
        <w:tab/>
      </w:r>
      <w:r>
        <w:rPr>
          <w:rFonts w:eastAsia="Calibri"/>
          <w:i/>
          <w:sz w:val="20"/>
          <w:szCs w:val="20"/>
        </w:rPr>
        <w:tab/>
      </w:r>
      <w:r>
        <w:rPr>
          <w:rFonts w:eastAsia="Calibri"/>
          <w:i/>
          <w:sz w:val="20"/>
          <w:szCs w:val="20"/>
        </w:rPr>
        <w:tab/>
        <w:t xml:space="preserve">  </w:t>
      </w:r>
      <w:r w:rsidRPr="00ED6D21">
        <w:rPr>
          <w:rFonts w:eastAsia="Calibri"/>
          <w:i/>
          <w:sz w:val="20"/>
          <w:szCs w:val="20"/>
        </w:rPr>
        <w:t>(ФИО)</w:t>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Pr>
          <w:rFonts w:eastAsia="Calibri"/>
          <w:i/>
          <w:sz w:val="20"/>
          <w:szCs w:val="20"/>
        </w:rPr>
        <w:tab/>
      </w:r>
      <w:r w:rsidRPr="00ED6D21">
        <w:rPr>
          <w:rFonts w:eastAsia="Calibri"/>
          <w:i/>
          <w:sz w:val="20"/>
          <w:szCs w:val="20"/>
        </w:rPr>
        <w:tab/>
        <w:t>(серия       номер)</w:t>
      </w:r>
    </w:p>
    <w:p w:rsidR="00A44B67" w:rsidRPr="00ED6D21" w:rsidRDefault="00A44B67" w:rsidP="00A44B67">
      <w:pPr>
        <w:pStyle w:val="a5"/>
        <w:shd w:val="clear" w:color="auto" w:fill="FFFFFF"/>
        <w:tabs>
          <w:tab w:val="center" w:pos="5148"/>
          <w:tab w:val="left" w:pos="7899"/>
        </w:tabs>
        <w:spacing w:before="0" w:beforeAutospacing="0" w:after="0" w:afterAutospacing="0"/>
        <w:ind w:left="-567" w:firstLine="567"/>
        <w:textAlignment w:val="baseline"/>
        <w:rPr>
          <w:rFonts w:eastAsia="Calibri"/>
          <w:i/>
          <w:sz w:val="20"/>
          <w:szCs w:val="20"/>
        </w:rPr>
      </w:pPr>
      <w:r w:rsidRPr="00ED6D21">
        <w:rPr>
          <w:rFonts w:eastAsia="Calibri"/>
          <w:i/>
          <w:szCs w:val="20"/>
        </w:rPr>
        <w:tab/>
      </w:r>
    </w:p>
    <w:p w:rsidR="00A44B67" w:rsidRPr="00ED6D21" w:rsidRDefault="00A44B67" w:rsidP="00A44B67">
      <w:pPr>
        <w:pStyle w:val="a5"/>
        <w:shd w:val="clear" w:color="auto" w:fill="FFFFFF"/>
        <w:spacing w:before="0" w:beforeAutospacing="0" w:after="0" w:afterAutospacing="0" w:line="0" w:lineRule="atLeast"/>
        <w:ind w:left="-567"/>
        <w:jc w:val="both"/>
        <w:textAlignment w:val="baseline"/>
        <w:rPr>
          <w:rFonts w:eastAsia="Calibri"/>
          <w:i/>
          <w:szCs w:val="20"/>
        </w:rPr>
      </w:pPr>
      <w:r>
        <w:rPr>
          <w:rFonts w:eastAsia="Calibri"/>
          <w:szCs w:val="20"/>
        </w:rPr>
        <w:t>выдан</w:t>
      </w:r>
      <w:r w:rsidRPr="00ED6D21">
        <w:rPr>
          <w:rFonts w:eastAsia="Calibri"/>
          <w:i/>
          <w:szCs w:val="20"/>
        </w:rPr>
        <w:t>_____________________</w:t>
      </w:r>
      <w:r w:rsidRPr="00ED6D21">
        <w:rPr>
          <w:rFonts w:eastAsia="Calibri"/>
          <w:szCs w:val="20"/>
        </w:rPr>
        <w:t>________________________</w:t>
      </w:r>
      <w:r>
        <w:rPr>
          <w:rFonts w:eastAsia="Calibri"/>
          <w:szCs w:val="20"/>
        </w:rPr>
        <w:t>___________</w:t>
      </w:r>
      <w:r w:rsidRPr="00ED6D21">
        <w:rPr>
          <w:rFonts w:eastAsia="Calibri"/>
          <w:szCs w:val="20"/>
        </w:rPr>
        <w:t>, зарегистрированный по</w:t>
      </w:r>
    </w:p>
    <w:p w:rsidR="00A44B67" w:rsidRPr="001C5F2C" w:rsidRDefault="00A44B67" w:rsidP="00A44B67">
      <w:pPr>
        <w:pStyle w:val="a5"/>
        <w:shd w:val="clear" w:color="auto" w:fill="FFFFFF"/>
        <w:spacing w:before="0" w:beforeAutospacing="0" w:after="0" w:afterAutospacing="0" w:line="0" w:lineRule="atLeast"/>
        <w:ind w:left="-567" w:firstLine="567"/>
        <w:textAlignment w:val="baseline"/>
        <w:rPr>
          <w:rFonts w:eastAsia="Calibri"/>
          <w:sz w:val="20"/>
          <w:szCs w:val="20"/>
        </w:rPr>
      </w:pPr>
      <w:r w:rsidRPr="00ED6D21">
        <w:rPr>
          <w:rFonts w:eastAsia="Calibri"/>
          <w:i/>
          <w:sz w:val="20"/>
          <w:szCs w:val="20"/>
        </w:rPr>
        <w:t xml:space="preserve">                  </w:t>
      </w:r>
      <w:r>
        <w:rPr>
          <w:rFonts w:eastAsia="Calibri"/>
          <w:i/>
          <w:sz w:val="20"/>
          <w:szCs w:val="20"/>
        </w:rPr>
        <w:t xml:space="preserve">           </w:t>
      </w:r>
      <w:r w:rsidRPr="00ED6D21">
        <w:rPr>
          <w:rFonts w:eastAsia="Calibri"/>
          <w:i/>
          <w:sz w:val="20"/>
          <w:szCs w:val="20"/>
        </w:rPr>
        <w:t>(</w:t>
      </w:r>
      <w:r>
        <w:rPr>
          <w:rFonts w:eastAsia="Calibri"/>
          <w:i/>
          <w:sz w:val="20"/>
          <w:szCs w:val="20"/>
        </w:rPr>
        <w:t xml:space="preserve">когда, </w:t>
      </w:r>
      <w:r w:rsidRPr="00ED6D21">
        <w:rPr>
          <w:rFonts w:eastAsia="Calibri"/>
          <w:i/>
          <w:sz w:val="20"/>
          <w:szCs w:val="20"/>
        </w:rPr>
        <w:t>кем)</w:t>
      </w:r>
      <w:r w:rsidRPr="00ED6D21">
        <w:rPr>
          <w:rFonts w:eastAsia="Calibri"/>
          <w:sz w:val="20"/>
          <w:szCs w:val="20"/>
        </w:rPr>
        <w:t xml:space="preserve">                                     </w:t>
      </w:r>
      <w:r>
        <w:rPr>
          <w:rFonts w:eastAsia="Calibri"/>
          <w:sz w:val="20"/>
          <w:szCs w:val="20"/>
        </w:rPr>
        <w:t xml:space="preserve">                              </w:t>
      </w:r>
      <w:r w:rsidRPr="00ED6D21">
        <w:rPr>
          <w:rFonts w:eastAsia="Calibri"/>
          <w:szCs w:val="20"/>
        </w:rPr>
        <w:t>адресу:______________________________________</w:t>
      </w:r>
      <w:r>
        <w:rPr>
          <w:rFonts w:eastAsia="Calibri"/>
          <w:szCs w:val="20"/>
        </w:rPr>
        <w:t>_______</w:t>
      </w:r>
      <w:r w:rsidRPr="00ED6D21">
        <w:rPr>
          <w:rFonts w:eastAsia="Calibri"/>
          <w:szCs w:val="20"/>
        </w:rPr>
        <w:t>, являюсь законным пре</w:t>
      </w:r>
      <w:r>
        <w:rPr>
          <w:rFonts w:eastAsia="Calibri"/>
          <w:szCs w:val="20"/>
        </w:rPr>
        <w:t xml:space="preserve">дставителем </w:t>
      </w:r>
    </w:p>
    <w:p w:rsidR="00A44B67" w:rsidRDefault="00A44B67" w:rsidP="00A44B67">
      <w:pPr>
        <w:pStyle w:val="a5"/>
        <w:shd w:val="clear" w:color="auto" w:fill="FFFFFF"/>
        <w:spacing w:before="0" w:beforeAutospacing="0" w:after="0" w:afterAutospacing="0" w:line="0" w:lineRule="atLeast"/>
        <w:ind w:left="-567" w:firstLine="567"/>
        <w:jc w:val="both"/>
        <w:textAlignment w:val="baseline"/>
        <w:rPr>
          <w:rFonts w:eastAsia="Calibri"/>
          <w:szCs w:val="20"/>
        </w:rPr>
      </w:pPr>
    </w:p>
    <w:p w:rsidR="00A44B67" w:rsidRDefault="00A44B67" w:rsidP="00A44B67">
      <w:pPr>
        <w:pStyle w:val="a5"/>
        <w:shd w:val="clear" w:color="auto" w:fill="FFFFFF"/>
        <w:spacing w:before="0" w:beforeAutospacing="0" w:after="0" w:afterAutospacing="0" w:line="0" w:lineRule="atLeast"/>
        <w:ind w:left="-567"/>
        <w:jc w:val="both"/>
        <w:textAlignment w:val="baseline"/>
        <w:rPr>
          <w:rFonts w:eastAsia="Calibri"/>
          <w:szCs w:val="20"/>
        </w:rPr>
      </w:pPr>
      <w:r>
        <w:rPr>
          <w:rFonts w:eastAsia="Calibri"/>
          <w:szCs w:val="20"/>
        </w:rPr>
        <w:t>несовершеннолетнего</w:t>
      </w:r>
      <w:r w:rsidRPr="00ED6D21">
        <w:rPr>
          <w:rFonts w:eastAsia="Calibri"/>
          <w:szCs w:val="20"/>
        </w:rPr>
        <w:t>________________________</w:t>
      </w:r>
      <w:r>
        <w:rPr>
          <w:rFonts w:eastAsia="Calibri"/>
          <w:szCs w:val="20"/>
        </w:rPr>
        <w:t>_________________, ________</w:t>
      </w:r>
      <w:r w:rsidRPr="00ED6D21">
        <w:rPr>
          <w:rFonts w:eastAsia="Calibri"/>
          <w:szCs w:val="20"/>
        </w:rPr>
        <w:t xml:space="preserve">года рождения, </w:t>
      </w: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i/>
          <w:color w:val="000000"/>
          <w:sz w:val="20"/>
          <w:szCs w:val="20"/>
        </w:rPr>
      </w:pP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w:t>
      </w:r>
      <w:r>
        <w:rPr>
          <w:i/>
          <w:color w:val="000000"/>
          <w:sz w:val="20"/>
          <w:szCs w:val="20"/>
        </w:rPr>
        <w:t xml:space="preserve">                                      </w:t>
      </w:r>
      <w:r w:rsidRPr="00ED6D21">
        <w:rPr>
          <w:i/>
          <w:color w:val="000000"/>
          <w:sz w:val="20"/>
          <w:szCs w:val="20"/>
        </w:rPr>
        <w:t xml:space="preserve">  (ФИО)</w:t>
      </w:r>
    </w:p>
    <w:p w:rsidR="00A44B67" w:rsidRDefault="00A44B67" w:rsidP="00A44B67">
      <w:pPr>
        <w:pStyle w:val="a5"/>
        <w:shd w:val="clear" w:color="auto" w:fill="FFFFFF"/>
        <w:spacing w:before="0" w:beforeAutospacing="0" w:after="0" w:afterAutospacing="0" w:line="0" w:lineRule="atLeast"/>
        <w:ind w:left="-567" w:firstLine="567"/>
        <w:jc w:val="both"/>
        <w:textAlignment w:val="baseline"/>
        <w:rPr>
          <w:rFonts w:eastAsia="Calibri"/>
          <w:szCs w:val="20"/>
        </w:rPr>
      </w:pP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rFonts w:eastAsia="Calibri"/>
          <w:b/>
          <w:szCs w:val="20"/>
        </w:rPr>
      </w:pPr>
      <w:r w:rsidRPr="00ED6D21">
        <w:rPr>
          <w:rFonts w:eastAsia="Calibri"/>
          <w:b/>
          <w:szCs w:val="20"/>
        </w:rPr>
        <w:t>настоящим даю</w:t>
      </w:r>
      <w:r>
        <w:rPr>
          <w:b/>
          <w:color w:val="000000"/>
          <w:szCs w:val="20"/>
        </w:rPr>
        <w:t xml:space="preserve"> </w:t>
      </w:r>
      <w:r w:rsidRPr="00ED6D21">
        <w:rPr>
          <w:b/>
          <w:color w:val="000000"/>
          <w:szCs w:val="20"/>
        </w:rPr>
        <w:t>согласие:</w:t>
      </w:r>
    </w:p>
    <w:p w:rsidR="00A44B67" w:rsidRDefault="00A44B67" w:rsidP="00A44B67">
      <w:pPr>
        <w:pStyle w:val="a5"/>
        <w:shd w:val="clear" w:color="auto" w:fill="FFFFFF"/>
        <w:spacing w:before="0" w:beforeAutospacing="0" w:after="0" w:afterAutospacing="0" w:line="0" w:lineRule="atLeast"/>
        <w:ind w:left="-567" w:firstLine="567"/>
        <w:jc w:val="both"/>
        <w:textAlignment w:val="baseline"/>
        <w:rPr>
          <w:rFonts w:eastAsia="Calibri"/>
          <w:szCs w:val="20"/>
        </w:rPr>
      </w:pP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rFonts w:eastAsia="Calibri"/>
          <w:szCs w:val="20"/>
        </w:rPr>
      </w:pPr>
      <w:r>
        <w:rPr>
          <w:color w:val="000000"/>
          <w:szCs w:val="20"/>
        </w:rPr>
        <w:t xml:space="preserve">- </w:t>
      </w:r>
      <w:r w:rsidRPr="00ED6D21">
        <w:rPr>
          <w:color w:val="000000"/>
          <w:szCs w:val="20"/>
        </w:rPr>
        <w:t>на прохождение тестирования</w:t>
      </w:r>
      <w:r w:rsidRPr="00ED6D21">
        <w:rPr>
          <w:szCs w:val="20"/>
        </w:rPr>
        <w:t xml:space="preserve"> в рамках </w:t>
      </w:r>
      <w:r>
        <w:rPr>
          <w:szCs w:val="20"/>
        </w:rPr>
        <w:t>Всероссийского физкультурно-спортивного комплекса «Готов к труду и обороне» (ГТО)</w:t>
      </w:r>
      <w:r w:rsidRPr="00ED6D21">
        <w:rPr>
          <w:szCs w:val="20"/>
        </w:rPr>
        <w:t xml:space="preserve"> </w:t>
      </w:r>
      <w:r w:rsidRPr="00ED6D21">
        <w:rPr>
          <w:color w:val="000000"/>
          <w:szCs w:val="20"/>
        </w:rPr>
        <w:t>моим ребенком _______________________________________</w:t>
      </w:r>
      <w:r>
        <w:rPr>
          <w:color w:val="000000"/>
          <w:szCs w:val="20"/>
        </w:rPr>
        <w:t>___________________________________________</w:t>
      </w:r>
    </w:p>
    <w:p w:rsidR="00A44B67" w:rsidRPr="00ED6D21" w:rsidRDefault="00A44B67" w:rsidP="00A44B67">
      <w:pPr>
        <w:pStyle w:val="a5"/>
        <w:shd w:val="clear" w:color="auto" w:fill="FFFFFF"/>
        <w:tabs>
          <w:tab w:val="left" w:pos="7466"/>
        </w:tabs>
        <w:spacing w:before="0" w:beforeAutospacing="0" w:after="0" w:afterAutospacing="0" w:line="0" w:lineRule="atLeast"/>
        <w:ind w:left="-567" w:firstLine="567"/>
        <w:jc w:val="center"/>
        <w:textAlignment w:val="baseline"/>
        <w:rPr>
          <w:i/>
          <w:color w:val="000000"/>
          <w:sz w:val="20"/>
          <w:szCs w:val="20"/>
        </w:rPr>
      </w:pPr>
      <w:r w:rsidRPr="00ED6D21">
        <w:rPr>
          <w:i/>
          <w:color w:val="000000"/>
          <w:sz w:val="20"/>
          <w:szCs w:val="20"/>
        </w:rPr>
        <w:t>(ФИО)</w:t>
      </w:r>
    </w:p>
    <w:p w:rsidR="00A44B67" w:rsidRPr="00ED6D21" w:rsidRDefault="00A44B67" w:rsidP="00A44B67">
      <w:pPr>
        <w:pStyle w:val="a5"/>
        <w:shd w:val="clear" w:color="auto" w:fill="FFFFFF"/>
        <w:tabs>
          <w:tab w:val="left" w:pos="7466"/>
        </w:tabs>
        <w:spacing w:before="0" w:beforeAutospacing="0" w:after="0" w:afterAutospacing="0" w:line="0" w:lineRule="atLeast"/>
        <w:ind w:left="-567" w:firstLine="567"/>
        <w:jc w:val="both"/>
        <w:textAlignment w:val="baseline"/>
        <w:rPr>
          <w:szCs w:val="20"/>
        </w:rPr>
      </w:pPr>
      <w:r>
        <w:rPr>
          <w:color w:val="000000"/>
          <w:szCs w:val="20"/>
        </w:rPr>
        <w:t xml:space="preserve">- </w:t>
      </w:r>
      <w:r w:rsidRPr="00ED6D21">
        <w:rPr>
          <w:szCs w:val="20"/>
        </w:rPr>
        <w:t>на обработку в</w:t>
      </w:r>
      <w:r>
        <w:rPr>
          <w:i/>
          <w:szCs w:val="20"/>
        </w:rPr>
        <w:t xml:space="preserve"> </w:t>
      </w:r>
      <w:r w:rsidRPr="00ED6D21">
        <w:rPr>
          <w:rStyle w:val="ad"/>
          <w:i w:val="0"/>
          <w:color w:val="000000"/>
          <w:szCs w:val="20"/>
          <w:bdr w:val="none" w:sz="0" w:space="0" w:color="auto" w:frame="1"/>
        </w:rPr>
        <w:t>Центре тестирования по адресу:_________</w:t>
      </w:r>
      <w:r>
        <w:rPr>
          <w:rStyle w:val="ad"/>
          <w:i w:val="0"/>
          <w:color w:val="000000"/>
          <w:szCs w:val="20"/>
          <w:bdr w:val="none" w:sz="0" w:space="0" w:color="auto" w:frame="1"/>
        </w:rPr>
        <w:t>_______________________________</w:t>
      </w:r>
      <w:r w:rsidRPr="00ED6D21">
        <w:rPr>
          <w:rStyle w:val="ad"/>
          <w:i w:val="0"/>
          <w:color w:val="000000"/>
          <w:szCs w:val="20"/>
          <w:bdr w:val="none" w:sz="0" w:space="0" w:color="auto" w:frame="1"/>
        </w:rPr>
        <w:t xml:space="preserve"> </w:t>
      </w:r>
      <w:r w:rsidRPr="00ED6D21">
        <w:rPr>
          <w:szCs w:val="20"/>
        </w:rPr>
        <w:t>моих и моего ребенка персональных данных</w:t>
      </w:r>
      <w:r>
        <w:rPr>
          <w:szCs w:val="20"/>
        </w:rPr>
        <w:t xml:space="preserve"> </w:t>
      </w:r>
      <w:r w:rsidRPr="00ED6D21">
        <w:rPr>
          <w:color w:val="000000"/>
          <w:szCs w:val="20"/>
        </w:rPr>
        <w:t>в рамках организации</w:t>
      </w:r>
      <w:r>
        <w:rPr>
          <w:color w:val="000000"/>
          <w:szCs w:val="20"/>
        </w:rPr>
        <w:t xml:space="preserve"> тестирования по видам испытаний </w:t>
      </w:r>
      <w:r>
        <w:rPr>
          <w:szCs w:val="20"/>
        </w:rPr>
        <w:t>Всероссийского физкультурно-спортивного комплекса «Готов к труду и обороне» (ГТО)</w:t>
      </w:r>
      <w:r>
        <w:rPr>
          <w:color w:val="000000"/>
          <w:szCs w:val="20"/>
        </w:rPr>
        <w:t>.</w:t>
      </w:r>
    </w:p>
    <w:p w:rsidR="00A44B67" w:rsidRDefault="00A44B67" w:rsidP="00A44B67">
      <w:pPr>
        <w:pStyle w:val="a5"/>
        <w:shd w:val="clear" w:color="auto" w:fill="FFFFFF"/>
        <w:spacing w:before="0" w:beforeAutospacing="0" w:after="0" w:afterAutospacing="0" w:line="0" w:lineRule="atLeast"/>
        <w:ind w:left="-567" w:firstLine="567"/>
        <w:jc w:val="both"/>
        <w:textAlignment w:val="baseline"/>
        <w:rPr>
          <w:color w:val="000000"/>
          <w:szCs w:val="20"/>
        </w:rPr>
      </w:pP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b/>
          <w:color w:val="000000"/>
          <w:szCs w:val="20"/>
        </w:rPr>
      </w:pPr>
      <w:r w:rsidRPr="00ED6D21">
        <w:rPr>
          <w:b/>
          <w:color w:val="000000"/>
          <w:szCs w:val="20"/>
        </w:rPr>
        <w:t>Я даю согласие на использование моих и моего ребенка персональных данных в целях:</w:t>
      </w:r>
    </w:p>
    <w:p w:rsidR="00A44B67" w:rsidRPr="001C5F2C" w:rsidRDefault="00A44B67" w:rsidP="00A44B67">
      <w:pPr>
        <w:shd w:val="clear" w:color="auto" w:fill="FFFFFF"/>
        <w:spacing w:line="0" w:lineRule="atLeast"/>
        <w:ind w:left="-567" w:firstLine="567"/>
        <w:jc w:val="both"/>
        <w:rPr>
          <w:rFonts w:ascii="Times New Roman" w:hAnsi="Times New Roman"/>
          <w:color w:val="000000"/>
          <w:sz w:val="24"/>
          <w:szCs w:val="24"/>
        </w:rPr>
      </w:pPr>
      <w:r w:rsidRPr="001C5F2C">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1C5F2C">
        <w:rPr>
          <w:rFonts w:ascii="Times New Roman" w:hAnsi="Times New Roman"/>
          <w:sz w:val="24"/>
          <w:szCs w:val="24"/>
        </w:rPr>
        <w:t>Всероссийского физкультурно-спортивного комплекса «Готов к труду и обороне» (ГТО)</w:t>
      </w:r>
      <w:r w:rsidRPr="001C5F2C">
        <w:rPr>
          <w:rFonts w:ascii="Times New Roman" w:hAnsi="Times New Roman"/>
          <w:color w:val="000000"/>
          <w:sz w:val="24"/>
          <w:szCs w:val="24"/>
        </w:rPr>
        <w:t>;</w:t>
      </w:r>
    </w:p>
    <w:p w:rsidR="00A44B67" w:rsidRPr="001C5F2C" w:rsidRDefault="00A44B67" w:rsidP="00A44B67">
      <w:pPr>
        <w:shd w:val="clear" w:color="auto" w:fill="FFFFFF"/>
        <w:spacing w:line="0" w:lineRule="atLeast"/>
        <w:ind w:left="-567" w:firstLine="567"/>
        <w:jc w:val="both"/>
        <w:rPr>
          <w:rFonts w:ascii="Times New Roman" w:hAnsi="Times New Roman"/>
          <w:color w:val="000000"/>
          <w:sz w:val="24"/>
          <w:szCs w:val="24"/>
        </w:rPr>
      </w:pPr>
      <w:r w:rsidRPr="001C5F2C">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w:t>
      </w:r>
      <w:r>
        <w:rPr>
          <w:rFonts w:ascii="Times New Roman" w:hAnsi="Times New Roman"/>
          <w:color w:val="000000"/>
          <w:sz w:val="24"/>
          <w:szCs w:val="24"/>
        </w:rPr>
        <w:t>м действующим законодательством</w:t>
      </w: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color w:val="000000"/>
          <w:szCs w:val="20"/>
        </w:rPr>
      </w:pPr>
      <w:proofErr w:type="gramStart"/>
      <w:r w:rsidRPr="00ED6D21">
        <w:rPr>
          <w:color w:val="000000"/>
          <w:szCs w:val="2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ED6D21">
        <w:rPr>
          <w:color w:val="000000"/>
          <w:szCs w:val="20"/>
        </w:rPr>
        <w:t xml:space="preserve"> данными, </w:t>
      </w:r>
      <w:proofErr w:type="gramStart"/>
      <w:r w:rsidRPr="00ED6D21">
        <w:rPr>
          <w:color w:val="000000"/>
          <w:szCs w:val="20"/>
        </w:rPr>
        <w:t>предусмотренных</w:t>
      </w:r>
      <w:proofErr w:type="gramEnd"/>
      <w:r w:rsidRPr="00ED6D21">
        <w:rPr>
          <w:color w:val="000000"/>
          <w:szCs w:val="20"/>
        </w:rPr>
        <w:t xml:space="preserve"> действующим законодательством Российской Федерации.</w:t>
      </w:r>
    </w:p>
    <w:p w:rsidR="00A44B67" w:rsidRPr="00ED6D21" w:rsidRDefault="00A44B67" w:rsidP="00A44B67">
      <w:pPr>
        <w:pStyle w:val="a5"/>
        <w:shd w:val="clear" w:color="auto" w:fill="FFFFFF"/>
        <w:spacing w:before="0" w:beforeAutospacing="0" w:after="0" w:afterAutospacing="0" w:line="0" w:lineRule="atLeast"/>
        <w:ind w:left="-567" w:firstLine="567"/>
        <w:jc w:val="both"/>
        <w:textAlignment w:val="baseline"/>
        <w:rPr>
          <w:color w:val="000000"/>
          <w:szCs w:val="20"/>
        </w:rPr>
      </w:pPr>
      <w:r w:rsidRPr="00ED6D21">
        <w:rPr>
          <w:color w:val="000000"/>
          <w:szCs w:val="20"/>
        </w:rPr>
        <w:t>Я подтверждаю, что, давая такое Согласие, я действую по своей воле и в интересах своего ребенка.</w:t>
      </w:r>
    </w:p>
    <w:p w:rsidR="00A44B67" w:rsidRDefault="00A44B67" w:rsidP="00A44B67">
      <w:pPr>
        <w:pStyle w:val="a5"/>
        <w:shd w:val="clear" w:color="auto" w:fill="FFFFFF"/>
        <w:spacing w:before="0" w:beforeAutospacing="0" w:after="0" w:afterAutospacing="0" w:line="0" w:lineRule="atLeast"/>
        <w:jc w:val="both"/>
        <w:textAlignment w:val="baseline"/>
        <w:rPr>
          <w:color w:val="000000"/>
          <w:sz w:val="20"/>
          <w:szCs w:val="20"/>
        </w:rPr>
      </w:pPr>
    </w:p>
    <w:p w:rsidR="00A44B67" w:rsidRPr="00761891" w:rsidRDefault="00A44B67" w:rsidP="00A44B67">
      <w:pPr>
        <w:pStyle w:val="a5"/>
        <w:shd w:val="clear" w:color="auto" w:fill="FFFFFF"/>
        <w:spacing w:before="0" w:beforeAutospacing="0" w:after="0" w:afterAutospacing="0" w:line="0" w:lineRule="atLeast"/>
        <w:jc w:val="both"/>
        <w:textAlignment w:val="baseline"/>
        <w:rPr>
          <w:color w:val="000000"/>
          <w:sz w:val="20"/>
          <w:szCs w:val="20"/>
        </w:rPr>
      </w:pPr>
    </w:p>
    <w:p w:rsidR="00A44B67" w:rsidRPr="00761891" w:rsidRDefault="00A44B67" w:rsidP="00A44B67">
      <w:pPr>
        <w:pStyle w:val="a5"/>
        <w:shd w:val="clear" w:color="auto" w:fill="FFFFFF"/>
        <w:spacing w:before="0" w:beforeAutospacing="0" w:after="0" w:afterAutospacing="0" w:line="0" w:lineRule="atLeast"/>
        <w:ind w:firstLine="375"/>
        <w:jc w:val="both"/>
        <w:textAlignment w:val="baseline"/>
        <w:rPr>
          <w:color w:val="000000"/>
          <w:sz w:val="20"/>
          <w:szCs w:val="20"/>
        </w:rPr>
      </w:pPr>
      <w:r w:rsidRPr="00761891">
        <w:rPr>
          <w:color w:val="000000"/>
          <w:sz w:val="20"/>
          <w:szCs w:val="20"/>
        </w:rPr>
        <w:t xml:space="preserve">Дата:_______________ </w:t>
      </w:r>
      <w:r>
        <w:rPr>
          <w:color w:val="000000"/>
          <w:sz w:val="20"/>
          <w:szCs w:val="20"/>
        </w:rPr>
        <w:t xml:space="preserve">     </w:t>
      </w:r>
      <w:r>
        <w:rPr>
          <w:color w:val="000000"/>
          <w:sz w:val="20"/>
          <w:szCs w:val="20"/>
        </w:rPr>
        <w:tab/>
      </w:r>
      <w:r>
        <w:rPr>
          <w:color w:val="000000"/>
          <w:sz w:val="20"/>
          <w:szCs w:val="20"/>
        </w:rPr>
        <w:tab/>
        <w:t>Подпись_____</w:t>
      </w:r>
      <w:r w:rsidRPr="00761891">
        <w:rPr>
          <w:color w:val="000000"/>
          <w:sz w:val="20"/>
          <w:szCs w:val="20"/>
        </w:rPr>
        <w:t>____________</w:t>
      </w:r>
      <w:r>
        <w:rPr>
          <w:color w:val="000000"/>
          <w:sz w:val="20"/>
          <w:szCs w:val="20"/>
        </w:rPr>
        <w:t>________</w:t>
      </w:r>
      <w:r w:rsidRPr="00761891">
        <w:rPr>
          <w:color w:val="000000"/>
          <w:sz w:val="20"/>
          <w:szCs w:val="20"/>
        </w:rPr>
        <w:t>/______________</w:t>
      </w:r>
      <w:r>
        <w:rPr>
          <w:color w:val="000000"/>
          <w:sz w:val="20"/>
          <w:szCs w:val="20"/>
        </w:rPr>
        <w:t>________</w:t>
      </w:r>
      <w:r w:rsidRPr="00761891">
        <w:rPr>
          <w:color w:val="000000"/>
          <w:sz w:val="20"/>
          <w:szCs w:val="20"/>
        </w:rPr>
        <w:t>__/</w:t>
      </w:r>
    </w:p>
    <w:p w:rsidR="00A44B67" w:rsidRPr="007F517B" w:rsidRDefault="00A44B67" w:rsidP="00A44B67">
      <w:pPr>
        <w:tabs>
          <w:tab w:val="left" w:pos="6284"/>
        </w:tabs>
        <w:spacing w:line="0" w:lineRule="atLeast"/>
        <w:jc w:val="both"/>
        <w:rPr>
          <w:rFonts w:ascii="Times New Roman" w:hAnsi="Times New Roman"/>
          <w:i/>
          <w:sz w:val="20"/>
          <w:szCs w:val="20"/>
        </w:rPr>
      </w:pPr>
      <w:r w:rsidRPr="00761891">
        <w:rPr>
          <w:sz w:val="20"/>
          <w:szCs w:val="20"/>
        </w:rPr>
        <w:tab/>
      </w:r>
      <w:r>
        <w:rPr>
          <w:sz w:val="20"/>
          <w:szCs w:val="20"/>
        </w:rPr>
        <w:t xml:space="preserve">                        </w:t>
      </w:r>
      <w:r w:rsidRPr="007F517B">
        <w:rPr>
          <w:rFonts w:ascii="Times New Roman" w:hAnsi="Times New Roman"/>
          <w:sz w:val="20"/>
          <w:szCs w:val="20"/>
        </w:rPr>
        <w:t xml:space="preserve"> </w:t>
      </w:r>
      <w:r w:rsidRPr="007F517B">
        <w:rPr>
          <w:rFonts w:ascii="Times New Roman" w:hAnsi="Times New Roman"/>
          <w:i/>
          <w:sz w:val="20"/>
          <w:szCs w:val="20"/>
        </w:rPr>
        <w:t>расшифровка</w:t>
      </w:r>
    </w:p>
    <w:p w:rsidR="00A44B67" w:rsidRDefault="00A44B67" w:rsidP="00A44B67">
      <w:pPr>
        <w:spacing w:after="0" w:line="240" w:lineRule="auto"/>
        <w:rPr>
          <w:rFonts w:ascii="Times New Roman" w:hAnsi="Times New Roman"/>
          <w:b/>
          <w:sz w:val="20"/>
          <w:szCs w:val="20"/>
        </w:rPr>
      </w:pPr>
    </w:p>
    <w:p w:rsidR="00A44B67" w:rsidRDefault="00A44B67" w:rsidP="00A44B67">
      <w:pPr>
        <w:spacing w:after="0" w:line="240" w:lineRule="auto"/>
        <w:rPr>
          <w:rFonts w:ascii="Times New Roman" w:hAnsi="Times New Roman"/>
          <w:b/>
          <w:sz w:val="20"/>
          <w:szCs w:val="20"/>
        </w:rPr>
      </w:pPr>
    </w:p>
    <w:p w:rsidR="00A44B67" w:rsidRDefault="00A44B67" w:rsidP="00A44B67">
      <w:pPr>
        <w:spacing w:after="0" w:line="240" w:lineRule="auto"/>
        <w:rPr>
          <w:rFonts w:ascii="Times New Roman" w:hAnsi="Times New Roman"/>
          <w:b/>
          <w:sz w:val="20"/>
          <w:szCs w:val="20"/>
        </w:rPr>
      </w:pPr>
    </w:p>
    <w:p w:rsidR="00A44B67" w:rsidRPr="00091ABB" w:rsidRDefault="00A44B67" w:rsidP="00A44B67">
      <w:pPr>
        <w:shd w:val="clear" w:color="auto" w:fill="FFFFFF"/>
        <w:tabs>
          <w:tab w:val="left" w:pos="567"/>
          <w:tab w:val="left" w:pos="709"/>
          <w:tab w:val="left" w:pos="5103"/>
        </w:tabs>
        <w:suppressAutoHyphens/>
        <w:spacing w:after="0" w:line="240" w:lineRule="auto"/>
        <w:ind w:left="5103" w:right="-427"/>
        <w:contextualSpacing/>
        <w:rPr>
          <w:rFonts w:ascii="Times New Roman" w:eastAsia="Times New Roman" w:hAnsi="Times New Roman"/>
          <w:bCs/>
          <w:sz w:val="28"/>
          <w:szCs w:val="20"/>
        </w:rPr>
      </w:pPr>
      <w:r>
        <w:rPr>
          <w:rFonts w:ascii="Times New Roman" w:eastAsia="Times New Roman" w:hAnsi="Times New Roman"/>
          <w:bCs/>
          <w:sz w:val="28"/>
          <w:szCs w:val="20"/>
        </w:rPr>
        <w:t>Приложение № 2</w:t>
      </w:r>
    </w:p>
    <w:p w:rsidR="00A44B67" w:rsidRPr="001C5F2C" w:rsidRDefault="00A44B67" w:rsidP="00A44B67">
      <w:pPr>
        <w:tabs>
          <w:tab w:val="left" w:pos="1134"/>
          <w:tab w:val="left" w:pos="5103"/>
        </w:tabs>
        <w:spacing w:after="0" w:line="240" w:lineRule="auto"/>
        <w:ind w:left="5103" w:right="-427"/>
        <w:rPr>
          <w:rFonts w:ascii="Times New Roman" w:eastAsia="Times New Roman" w:hAnsi="Times New Roman"/>
          <w:sz w:val="28"/>
          <w:szCs w:val="20"/>
        </w:rPr>
      </w:pPr>
      <w:r w:rsidRPr="00091ABB">
        <w:rPr>
          <w:rFonts w:ascii="Times New Roman" w:eastAsia="Times New Roman" w:hAnsi="Times New Roman"/>
          <w:bCs/>
          <w:sz w:val="28"/>
          <w:szCs w:val="20"/>
        </w:rPr>
        <w:t xml:space="preserve">к положению о зимнем </w:t>
      </w:r>
      <w:r w:rsidRPr="00091ABB">
        <w:rPr>
          <w:rFonts w:ascii="Times New Roman" w:eastAsia="Times New Roman" w:hAnsi="Times New Roman"/>
          <w:sz w:val="28"/>
          <w:szCs w:val="20"/>
        </w:rPr>
        <w:t xml:space="preserve">Фестивале Всероссийского физкультурно-спортивного комплекса </w:t>
      </w:r>
      <w:r w:rsidRPr="0092360E">
        <w:rPr>
          <w:rFonts w:ascii="Times New Roman" w:eastAsia="Times New Roman" w:hAnsi="Times New Roman"/>
          <w:sz w:val="28"/>
          <w:szCs w:val="20"/>
        </w:rPr>
        <w:br/>
      </w:r>
      <w:r w:rsidRPr="00091ABB">
        <w:rPr>
          <w:rFonts w:ascii="Times New Roman" w:eastAsia="Times New Roman" w:hAnsi="Times New Roman"/>
          <w:sz w:val="28"/>
          <w:szCs w:val="20"/>
        </w:rPr>
        <w:t>«Готов к труду и обороне» (ГТО)</w:t>
      </w:r>
    </w:p>
    <w:p w:rsidR="00A44B67" w:rsidRDefault="00A44B67" w:rsidP="00A44B67">
      <w:pPr>
        <w:spacing w:after="0" w:line="240" w:lineRule="auto"/>
        <w:jc w:val="center"/>
        <w:rPr>
          <w:rFonts w:ascii="Times New Roman" w:hAnsi="Times New Roman"/>
          <w:b/>
          <w:sz w:val="20"/>
          <w:szCs w:val="20"/>
        </w:rPr>
      </w:pPr>
    </w:p>
    <w:p w:rsidR="00A44B67" w:rsidRDefault="00A44B67" w:rsidP="00A44B67">
      <w:pPr>
        <w:spacing w:after="0" w:line="240" w:lineRule="auto"/>
        <w:jc w:val="center"/>
        <w:rPr>
          <w:rFonts w:ascii="Times New Roman" w:hAnsi="Times New Roman"/>
          <w:b/>
          <w:sz w:val="24"/>
          <w:szCs w:val="24"/>
        </w:rPr>
      </w:pPr>
    </w:p>
    <w:p w:rsidR="00A44B67" w:rsidRDefault="00A44B67" w:rsidP="00A44B67">
      <w:pPr>
        <w:spacing w:after="0" w:line="240" w:lineRule="auto"/>
        <w:jc w:val="center"/>
        <w:rPr>
          <w:rFonts w:ascii="Times New Roman" w:hAnsi="Times New Roman"/>
          <w:b/>
          <w:sz w:val="24"/>
          <w:szCs w:val="24"/>
        </w:rPr>
      </w:pPr>
    </w:p>
    <w:p w:rsidR="00A44B67" w:rsidRDefault="00A44B67" w:rsidP="00A44B67">
      <w:pPr>
        <w:spacing w:after="0" w:line="240" w:lineRule="auto"/>
        <w:jc w:val="center"/>
        <w:rPr>
          <w:rFonts w:ascii="Times New Roman" w:hAnsi="Times New Roman"/>
          <w:b/>
          <w:sz w:val="24"/>
          <w:szCs w:val="24"/>
        </w:rPr>
      </w:pPr>
    </w:p>
    <w:p w:rsidR="00A44B67" w:rsidRPr="00651658" w:rsidRDefault="00A44B67" w:rsidP="00A44B67">
      <w:pPr>
        <w:spacing w:after="0" w:line="240" w:lineRule="auto"/>
        <w:jc w:val="center"/>
        <w:rPr>
          <w:rFonts w:ascii="Times New Roman" w:hAnsi="Times New Roman"/>
          <w:sz w:val="24"/>
          <w:szCs w:val="24"/>
        </w:rPr>
      </w:pPr>
      <w:r>
        <w:rPr>
          <w:rFonts w:ascii="Times New Roman" w:hAnsi="Times New Roman"/>
          <w:sz w:val="24"/>
          <w:szCs w:val="24"/>
        </w:rPr>
        <w:t>СВОДНЫЙ ПРОТОКОЛ</w:t>
      </w:r>
    </w:p>
    <w:p w:rsidR="00A44B67" w:rsidRDefault="00A44B67" w:rsidP="00A44B67">
      <w:pPr>
        <w:spacing w:after="0" w:line="240" w:lineRule="auto"/>
        <w:jc w:val="center"/>
        <w:rPr>
          <w:rFonts w:ascii="Times New Roman" w:hAnsi="Times New Roman"/>
          <w:sz w:val="24"/>
          <w:szCs w:val="24"/>
        </w:rPr>
      </w:pPr>
      <w:r w:rsidRPr="00651658">
        <w:rPr>
          <w:rFonts w:ascii="Times New Roman" w:hAnsi="Times New Roman"/>
          <w:sz w:val="24"/>
          <w:szCs w:val="24"/>
        </w:rPr>
        <w:t xml:space="preserve">выполнения государственных требований к физической подготовленности </w:t>
      </w:r>
    </w:p>
    <w:p w:rsidR="00A44B67" w:rsidRDefault="00A44B67" w:rsidP="00A44B67">
      <w:pPr>
        <w:spacing w:after="0" w:line="240" w:lineRule="auto"/>
        <w:jc w:val="center"/>
        <w:rPr>
          <w:rFonts w:ascii="Times New Roman" w:hAnsi="Times New Roman"/>
          <w:sz w:val="24"/>
          <w:szCs w:val="24"/>
        </w:rPr>
      </w:pPr>
      <w:r w:rsidRPr="00651658">
        <w:rPr>
          <w:rFonts w:ascii="Times New Roman" w:hAnsi="Times New Roman"/>
          <w:sz w:val="24"/>
          <w:szCs w:val="24"/>
        </w:rPr>
        <w:t>граждан Российской Федерации</w:t>
      </w:r>
      <w:r>
        <w:rPr>
          <w:rFonts w:ascii="Times New Roman" w:hAnsi="Times New Roman"/>
          <w:sz w:val="24"/>
          <w:szCs w:val="24"/>
        </w:rPr>
        <w:t xml:space="preserve"> центра тестирования</w:t>
      </w:r>
    </w:p>
    <w:p w:rsidR="00A44B67" w:rsidRPr="00651658" w:rsidRDefault="00A44B67" w:rsidP="00A44B67">
      <w:pPr>
        <w:spacing w:after="0" w:line="240" w:lineRule="auto"/>
        <w:jc w:val="center"/>
        <w:rPr>
          <w:rFonts w:ascii="Times New Roman" w:hAnsi="Times New Roman"/>
          <w:sz w:val="24"/>
          <w:szCs w:val="24"/>
        </w:rPr>
      </w:pPr>
      <w:r w:rsidRPr="00651658">
        <w:rPr>
          <w:rFonts w:ascii="Times New Roman" w:hAnsi="Times New Roman"/>
          <w:sz w:val="24"/>
          <w:szCs w:val="24"/>
        </w:rPr>
        <w:t xml:space="preserve"> </w:t>
      </w:r>
    </w:p>
    <w:p w:rsidR="00A44B67" w:rsidRDefault="00A44B67" w:rsidP="00A44B67">
      <w:pPr>
        <w:spacing w:after="0" w:line="240" w:lineRule="auto"/>
        <w:jc w:val="center"/>
        <w:rPr>
          <w:rFonts w:ascii="Times New Roman" w:hAnsi="Times New Roman"/>
          <w:b/>
          <w:sz w:val="20"/>
          <w:szCs w:val="20"/>
        </w:rPr>
      </w:pPr>
    </w:p>
    <w:tbl>
      <w:tblPr>
        <w:tblW w:w="19040" w:type="dxa"/>
        <w:tblInd w:w="93" w:type="dxa"/>
        <w:tblLook w:val="04A0" w:firstRow="1" w:lastRow="0" w:firstColumn="1" w:lastColumn="0" w:noHBand="0" w:noVBand="1"/>
      </w:tblPr>
      <w:tblGrid>
        <w:gridCol w:w="19040"/>
      </w:tblGrid>
      <w:tr w:rsidR="00A44B67" w:rsidRPr="00651658" w:rsidTr="00944F13">
        <w:trPr>
          <w:trHeight w:val="300"/>
        </w:trPr>
        <w:tc>
          <w:tcPr>
            <w:tcW w:w="19040" w:type="dxa"/>
            <w:vMerge w:val="restart"/>
            <w:tcBorders>
              <w:top w:val="nil"/>
              <w:left w:val="nil"/>
              <w:bottom w:val="nil"/>
              <w:right w:val="nil"/>
            </w:tcBorders>
            <w:shd w:val="clear" w:color="auto" w:fill="auto"/>
            <w:vAlign w:val="bottom"/>
          </w:tcPr>
          <w:p w:rsidR="00A44B67" w:rsidRPr="00C53C18" w:rsidRDefault="00A44B67" w:rsidP="00944F13">
            <w:pPr>
              <w:spacing w:after="0" w:line="240" w:lineRule="auto"/>
              <w:ind w:firstLine="283"/>
              <w:rPr>
                <w:rFonts w:ascii="Times New Roman" w:eastAsia="Times New Roman" w:hAnsi="Times New Roman"/>
                <w:sz w:val="24"/>
                <w:szCs w:val="24"/>
              </w:rPr>
            </w:pPr>
            <w:r w:rsidRPr="00C53C18">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C53C18">
              <w:rPr>
                <w:rFonts w:ascii="Times New Roman" w:eastAsia="Times New Roman" w:hAnsi="Times New Roman"/>
                <w:sz w:val="24"/>
                <w:szCs w:val="24"/>
              </w:rPr>
              <w:t>(Наименование муниципального образования)</w:t>
            </w:r>
          </w:p>
          <w:p w:rsidR="00A44B67" w:rsidRPr="00651658" w:rsidRDefault="00A44B67" w:rsidP="00944F13">
            <w:pPr>
              <w:spacing w:after="0" w:line="240" w:lineRule="auto"/>
              <w:rPr>
                <w:rFonts w:ascii="Times New Roman" w:eastAsia="Times New Roman" w:hAnsi="Times New Roman"/>
                <w:b/>
                <w:bCs/>
                <w:color w:val="000000"/>
                <w:sz w:val="24"/>
                <w:szCs w:val="24"/>
              </w:rPr>
            </w:pPr>
          </w:p>
        </w:tc>
      </w:tr>
      <w:tr w:rsidR="00A44B67" w:rsidRPr="00651658" w:rsidTr="00944F13">
        <w:trPr>
          <w:trHeight w:val="900"/>
        </w:trPr>
        <w:tc>
          <w:tcPr>
            <w:tcW w:w="19040" w:type="dxa"/>
            <w:vMerge/>
            <w:tcBorders>
              <w:top w:val="nil"/>
              <w:left w:val="nil"/>
              <w:bottom w:val="nil"/>
              <w:right w:val="nil"/>
            </w:tcBorders>
            <w:vAlign w:val="center"/>
          </w:tcPr>
          <w:p w:rsidR="00A44B67" w:rsidRPr="00651658" w:rsidRDefault="00A44B67" w:rsidP="00944F13">
            <w:pPr>
              <w:spacing w:after="0" w:line="240" w:lineRule="auto"/>
              <w:rPr>
                <w:rFonts w:ascii="Times New Roman" w:eastAsia="Times New Roman" w:hAnsi="Times New Roman"/>
                <w:b/>
                <w:bCs/>
                <w:color w:val="000000"/>
                <w:sz w:val="24"/>
                <w:szCs w:val="24"/>
              </w:rPr>
            </w:pPr>
          </w:p>
        </w:tc>
      </w:tr>
    </w:tbl>
    <w:p w:rsidR="00A44B67" w:rsidRPr="00DB53F1" w:rsidRDefault="00A44B67" w:rsidP="00A44B67">
      <w:pPr>
        <w:spacing w:after="0"/>
        <w:rPr>
          <w:vanish/>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1608"/>
        <w:gridCol w:w="1559"/>
        <w:gridCol w:w="1134"/>
        <w:gridCol w:w="1559"/>
        <w:gridCol w:w="1683"/>
        <w:gridCol w:w="1578"/>
      </w:tblGrid>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w:t>
            </w:r>
          </w:p>
        </w:tc>
        <w:tc>
          <w:tcPr>
            <w:tcW w:w="1608"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ФИО</w:t>
            </w:r>
          </w:p>
        </w:tc>
        <w:tc>
          <w:tcPr>
            <w:tcW w:w="1559"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lang w:val="en-US"/>
              </w:rPr>
              <w:t xml:space="preserve">ID </w:t>
            </w:r>
            <w:r w:rsidRPr="00DB53F1">
              <w:rPr>
                <w:rFonts w:ascii="Times New Roman" w:hAnsi="Times New Roman"/>
                <w:sz w:val="24"/>
                <w:szCs w:val="24"/>
              </w:rPr>
              <w:t>номер участника</w:t>
            </w:r>
          </w:p>
        </w:tc>
        <w:tc>
          <w:tcPr>
            <w:tcW w:w="1134"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Ступень ГТО</w:t>
            </w:r>
          </w:p>
        </w:tc>
        <w:tc>
          <w:tcPr>
            <w:tcW w:w="1559"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Вид испытаний</w:t>
            </w:r>
          </w:p>
        </w:tc>
        <w:tc>
          <w:tcPr>
            <w:tcW w:w="1683" w:type="dxa"/>
            <w:shd w:val="clear" w:color="auto" w:fill="auto"/>
          </w:tcPr>
          <w:p w:rsidR="00A44B67" w:rsidRPr="00DB53F1"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Результат выполнения</w:t>
            </w:r>
          </w:p>
        </w:tc>
        <w:tc>
          <w:tcPr>
            <w:tcW w:w="1578" w:type="dxa"/>
            <w:shd w:val="clear" w:color="auto" w:fill="auto"/>
          </w:tcPr>
          <w:p w:rsidR="00A44B67" w:rsidRDefault="00A44B67" w:rsidP="00944F13">
            <w:pPr>
              <w:spacing w:after="0" w:line="240" w:lineRule="auto"/>
              <w:jc w:val="center"/>
              <w:rPr>
                <w:rFonts w:ascii="Times New Roman" w:hAnsi="Times New Roman"/>
                <w:sz w:val="24"/>
                <w:szCs w:val="24"/>
              </w:rPr>
            </w:pPr>
            <w:r w:rsidRPr="00DB53F1">
              <w:rPr>
                <w:rFonts w:ascii="Times New Roman" w:hAnsi="Times New Roman"/>
                <w:sz w:val="24"/>
                <w:szCs w:val="24"/>
              </w:rPr>
              <w:t>Уровень выполнения</w:t>
            </w:r>
          </w:p>
          <w:p w:rsidR="00A44B67" w:rsidRPr="00DB53F1" w:rsidRDefault="00A44B67" w:rsidP="00944F13">
            <w:pPr>
              <w:spacing w:after="0" w:line="240" w:lineRule="auto"/>
              <w:jc w:val="center"/>
              <w:rPr>
                <w:rFonts w:ascii="Times New Roman" w:hAnsi="Times New Roman"/>
                <w:sz w:val="24"/>
                <w:szCs w:val="24"/>
              </w:rPr>
            </w:pPr>
          </w:p>
        </w:tc>
      </w:tr>
      <w:tr w:rsidR="00A44B67" w:rsidRPr="00BE4DCE" w:rsidTr="00944F13">
        <w:tc>
          <w:tcPr>
            <w:tcW w:w="485"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sidRPr="00BE4DCE">
              <w:rPr>
                <w:rFonts w:ascii="Times New Roman" w:hAnsi="Times New Roman"/>
                <w:sz w:val="24"/>
                <w:szCs w:val="24"/>
              </w:rPr>
              <w:t>1</w:t>
            </w:r>
          </w:p>
        </w:tc>
        <w:tc>
          <w:tcPr>
            <w:tcW w:w="1608"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sidRPr="00BE4DCE">
              <w:rPr>
                <w:rFonts w:ascii="Times New Roman" w:hAnsi="Times New Roman"/>
                <w:sz w:val="24"/>
                <w:szCs w:val="24"/>
              </w:rPr>
              <w:t>Иванов И.И.</w:t>
            </w:r>
          </w:p>
        </w:tc>
        <w:tc>
          <w:tcPr>
            <w:tcW w:w="1559"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Pr>
                <w:rFonts w:ascii="Times New Roman" w:hAnsi="Times New Roman"/>
                <w:sz w:val="24"/>
                <w:szCs w:val="24"/>
              </w:rPr>
              <w:t>16-24-</w:t>
            </w:r>
            <w:r w:rsidRPr="00BE4DCE">
              <w:rPr>
                <w:rFonts w:ascii="Times New Roman" w:hAnsi="Times New Roman"/>
                <w:sz w:val="24"/>
                <w:szCs w:val="24"/>
              </w:rPr>
              <w:t>00000</w:t>
            </w:r>
            <w:r>
              <w:rPr>
                <w:rFonts w:ascii="Times New Roman" w:hAnsi="Times New Roman"/>
                <w:sz w:val="24"/>
                <w:szCs w:val="24"/>
              </w:rPr>
              <w:t>00</w:t>
            </w:r>
          </w:p>
        </w:tc>
        <w:tc>
          <w:tcPr>
            <w:tcW w:w="1134" w:type="dxa"/>
            <w:shd w:val="clear" w:color="auto" w:fill="auto"/>
          </w:tcPr>
          <w:p w:rsidR="00A44B67" w:rsidRPr="00BE4DCE" w:rsidRDefault="00A44B67" w:rsidP="00944F13">
            <w:pPr>
              <w:spacing w:after="0" w:line="240" w:lineRule="auto"/>
              <w:jc w:val="center"/>
              <w:rPr>
                <w:rFonts w:ascii="Times New Roman" w:hAnsi="Times New Roman"/>
                <w:sz w:val="24"/>
                <w:szCs w:val="24"/>
                <w:lang w:val="en-US"/>
              </w:rPr>
            </w:pPr>
            <w:r w:rsidRPr="00BE4DCE">
              <w:rPr>
                <w:rFonts w:ascii="Times New Roman" w:hAnsi="Times New Roman"/>
                <w:sz w:val="24"/>
                <w:szCs w:val="24"/>
                <w:lang w:val="en-US"/>
              </w:rPr>
              <w:t>V</w:t>
            </w:r>
          </w:p>
        </w:tc>
        <w:tc>
          <w:tcPr>
            <w:tcW w:w="1559"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Pr>
                <w:rFonts w:ascii="Times New Roman" w:hAnsi="Times New Roman"/>
                <w:sz w:val="24"/>
                <w:szCs w:val="24"/>
              </w:rPr>
              <w:t>Рывок гири 16 кг</w:t>
            </w:r>
          </w:p>
        </w:tc>
        <w:tc>
          <w:tcPr>
            <w:tcW w:w="1683"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Pr>
                <w:rFonts w:ascii="Times New Roman" w:hAnsi="Times New Roman"/>
                <w:sz w:val="24"/>
                <w:szCs w:val="24"/>
              </w:rPr>
              <w:t>35 раз</w:t>
            </w:r>
          </w:p>
        </w:tc>
        <w:tc>
          <w:tcPr>
            <w:tcW w:w="1578" w:type="dxa"/>
            <w:shd w:val="clear" w:color="auto" w:fill="auto"/>
          </w:tcPr>
          <w:p w:rsidR="00A44B67" w:rsidRPr="00BE4DCE" w:rsidRDefault="00A44B67" w:rsidP="00944F13">
            <w:pPr>
              <w:spacing w:after="0" w:line="240" w:lineRule="auto"/>
              <w:jc w:val="center"/>
              <w:rPr>
                <w:rFonts w:ascii="Times New Roman" w:hAnsi="Times New Roman"/>
                <w:sz w:val="24"/>
                <w:szCs w:val="24"/>
              </w:rPr>
            </w:pPr>
            <w:r w:rsidRPr="00BE4DCE">
              <w:rPr>
                <w:rFonts w:ascii="Times New Roman" w:hAnsi="Times New Roman"/>
                <w:sz w:val="24"/>
                <w:szCs w:val="24"/>
              </w:rPr>
              <w:t>золото</w:t>
            </w: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r w:rsidR="00A44B67" w:rsidRPr="00DB53F1" w:rsidTr="00944F13">
        <w:tc>
          <w:tcPr>
            <w:tcW w:w="485"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0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134"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59"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683"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c>
          <w:tcPr>
            <w:tcW w:w="1578" w:type="dxa"/>
            <w:shd w:val="clear" w:color="auto" w:fill="auto"/>
          </w:tcPr>
          <w:p w:rsidR="00A44B67" w:rsidRPr="00DB53F1" w:rsidRDefault="00A44B67" w:rsidP="00944F13">
            <w:pPr>
              <w:spacing w:after="0" w:line="240" w:lineRule="auto"/>
              <w:jc w:val="center"/>
              <w:rPr>
                <w:rFonts w:ascii="Times New Roman" w:hAnsi="Times New Roman"/>
                <w:b/>
                <w:sz w:val="24"/>
                <w:szCs w:val="24"/>
              </w:rPr>
            </w:pPr>
          </w:p>
        </w:tc>
      </w:tr>
    </w:tbl>
    <w:p w:rsidR="00A44B67" w:rsidRDefault="00A44B67" w:rsidP="00A44B67">
      <w:pPr>
        <w:spacing w:after="0" w:line="240" w:lineRule="auto"/>
        <w:jc w:val="center"/>
        <w:rPr>
          <w:rFonts w:ascii="Times New Roman" w:hAnsi="Times New Roman"/>
          <w:b/>
          <w:sz w:val="20"/>
          <w:szCs w:val="20"/>
        </w:rPr>
      </w:pPr>
    </w:p>
    <w:p w:rsidR="00A44B67" w:rsidRDefault="00A44B67" w:rsidP="00A44B67">
      <w:pPr>
        <w:spacing w:after="0" w:line="240" w:lineRule="auto"/>
        <w:jc w:val="center"/>
        <w:rPr>
          <w:rFonts w:ascii="Times New Roman" w:hAnsi="Times New Roman"/>
          <w:b/>
          <w:sz w:val="20"/>
          <w:szCs w:val="20"/>
        </w:rPr>
      </w:pPr>
    </w:p>
    <w:p w:rsidR="00A44B67" w:rsidRDefault="00A44B67" w:rsidP="00A44B67">
      <w:pPr>
        <w:spacing w:after="0" w:line="240" w:lineRule="auto"/>
        <w:jc w:val="center"/>
        <w:rPr>
          <w:rFonts w:ascii="Times New Roman" w:hAnsi="Times New Roman"/>
          <w:b/>
          <w:sz w:val="20"/>
          <w:szCs w:val="20"/>
        </w:rPr>
      </w:pPr>
    </w:p>
    <w:p w:rsidR="00A44B67" w:rsidRDefault="00A44B67" w:rsidP="00A44B67">
      <w:pPr>
        <w:spacing w:after="0" w:line="240" w:lineRule="auto"/>
        <w:jc w:val="center"/>
        <w:rPr>
          <w:rFonts w:ascii="Times New Roman" w:hAnsi="Times New Roman"/>
          <w:b/>
          <w:sz w:val="20"/>
          <w:szCs w:val="20"/>
        </w:rPr>
      </w:pPr>
    </w:p>
    <w:p w:rsidR="00A44B67" w:rsidRPr="00651658" w:rsidRDefault="00A44B67" w:rsidP="00A44B67">
      <w:pPr>
        <w:spacing w:after="0" w:line="240" w:lineRule="auto"/>
        <w:rPr>
          <w:rFonts w:ascii="Times New Roman" w:hAnsi="Times New Roman"/>
          <w:sz w:val="24"/>
          <w:szCs w:val="24"/>
        </w:rPr>
      </w:pPr>
      <w:r w:rsidRPr="00651658">
        <w:rPr>
          <w:rFonts w:ascii="Times New Roman" w:hAnsi="Times New Roman"/>
          <w:sz w:val="24"/>
          <w:szCs w:val="24"/>
        </w:rPr>
        <w:t>Главный судья</w:t>
      </w:r>
      <w:proofErr w:type="gramStart"/>
      <w:r w:rsidRPr="00651658">
        <w:rPr>
          <w:rFonts w:ascii="Times New Roman" w:hAnsi="Times New Roman"/>
          <w:sz w:val="24"/>
          <w:szCs w:val="24"/>
        </w:rPr>
        <w:tab/>
      </w:r>
      <w:r w:rsidRPr="00651658">
        <w:rPr>
          <w:rFonts w:ascii="Times New Roman" w:hAnsi="Times New Roman"/>
          <w:sz w:val="24"/>
          <w:szCs w:val="24"/>
        </w:rPr>
        <w:tab/>
      </w:r>
      <w:r w:rsidRPr="00651658">
        <w:rPr>
          <w:rFonts w:ascii="Times New Roman" w:hAnsi="Times New Roman"/>
          <w:sz w:val="24"/>
          <w:szCs w:val="24"/>
        </w:rPr>
        <w:tab/>
      </w:r>
      <w:r w:rsidRPr="00651658">
        <w:rPr>
          <w:rFonts w:ascii="Times New Roman" w:hAnsi="Times New Roman"/>
          <w:sz w:val="24"/>
          <w:szCs w:val="24"/>
        </w:rPr>
        <w:tab/>
        <w:t>______________</w:t>
      </w:r>
      <w:r>
        <w:rPr>
          <w:rFonts w:ascii="Times New Roman" w:hAnsi="Times New Roman"/>
          <w:sz w:val="24"/>
          <w:szCs w:val="24"/>
        </w:rPr>
        <w:t>___</w:t>
      </w:r>
      <w:r w:rsidRPr="00651658">
        <w:rPr>
          <w:rFonts w:ascii="Times New Roman" w:hAnsi="Times New Roman"/>
          <w:sz w:val="24"/>
          <w:szCs w:val="24"/>
        </w:rPr>
        <w:t xml:space="preserve"> (_______________________)</w:t>
      </w:r>
      <w:proofErr w:type="gramEnd"/>
    </w:p>
    <w:p w:rsidR="00A44B67" w:rsidRPr="00C53C18" w:rsidRDefault="00A44B67" w:rsidP="00A44B67">
      <w:pPr>
        <w:spacing w:after="0" w:line="240" w:lineRule="auto"/>
        <w:ind w:left="4248" w:firstLine="708"/>
        <w:rPr>
          <w:rFonts w:ascii="Times New Roman" w:hAnsi="Times New Roman"/>
          <w:i/>
          <w:sz w:val="24"/>
          <w:szCs w:val="24"/>
        </w:rPr>
      </w:pPr>
      <w:r w:rsidRPr="00C53C18">
        <w:rPr>
          <w:rFonts w:ascii="Times New Roman" w:hAnsi="Times New Roman"/>
          <w:i/>
          <w:sz w:val="24"/>
          <w:szCs w:val="24"/>
        </w:rPr>
        <w:t xml:space="preserve">подпись                     </w:t>
      </w:r>
      <w:r>
        <w:rPr>
          <w:rFonts w:ascii="Times New Roman" w:hAnsi="Times New Roman"/>
          <w:i/>
          <w:sz w:val="24"/>
          <w:szCs w:val="24"/>
        </w:rPr>
        <w:t xml:space="preserve">       </w:t>
      </w:r>
      <w:r w:rsidRPr="00C53C18">
        <w:rPr>
          <w:rFonts w:ascii="Times New Roman" w:hAnsi="Times New Roman"/>
          <w:i/>
          <w:sz w:val="24"/>
          <w:szCs w:val="24"/>
        </w:rPr>
        <w:t>Ф</w:t>
      </w:r>
      <w:r>
        <w:rPr>
          <w:rFonts w:ascii="Times New Roman" w:hAnsi="Times New Roman"/>
          <w:i/>
          <w:sz w:val="24"/>
          <w:szCs w:val="24"/>
        </w:rPr>
        <w:t>.</w:t>
      </w:r>
      <w:r w:rsidRPr="00C53C18">
        <w:rPr>
          <w:rFonts w:ascii="Times New Roman" w:hAnsi="Times New Roman"/>
          <w:i/>
          <w:sz w:val="24"/>
          <w:szCs w:val="24"/>
        </w:rPr>
        <w:t>И</w:t>
      </w:r>
      <w:r>
        <w:rPr>
          <w:rFonts w:ascii="Times New Roman" w:hAnsi="Times New Roman"/>
          <w:i/>
          <w:sz w:val="24"/>
          <w:szCs w:val="24"/>
        </w:rPr>
        <w:t>.</w:t>
      </w:r>
      <w:r w:rsidRPr="00C53C18">
        <w:rPr>
          <w:rFonts w:ascii="Times New Roman" w:hAnsi="Times New Roman"/>
          <w:i/>
          <w:sz w:val="24"/>
          <w:szCs w:val="24"/>
        </w:rPr>
        <w:t>О</w:t>
      </w:r>
      <w:r>
        <w:rPr>
          <w:rFonts w:ascii="Times New Roman" w:hAnsi="Times New Roman"/>
          <w:i/>
          <w:sz w:val="24"/>
          <w:szCs w:val="24"/>
        </w:rPr>
        <w:t>.</w:t>
      </w:r>
    </w:p>
    <w:p w:rsidR="00A44B67" w:rsidRDefault="00A44B67" w:rsidP="00A44B67">
      <w:pPr>
        <w:spacing w:after="0" w:line="240" w:lineRule="auto"/>
        <w:rPr>
          <w:rFonts w:ascii="Times New Roman" w:hAnsi="Times New Roman"/>
          <w:sz w:val="24"/>
          <w:szCs w:val="24"/>
        </w:rPr>
      </w:pPr>
    </w:p>
    <w:p w:rsidR="00A44B67" w:rsidRDefault="00A44B67" w:rsidP="00A44B67">
      <w:pPr>
        <w:spacing w:after="0" w:line="240" w:lineRule="auto"/>
        <w:ind w:left="4248" w:firstLine="708"/>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A44B67" w:rsidRPr="00C53C18" w:rsidTr="00944F13">
        <w:trPr>
          <w:trHeight w:val="448"/>
        </w:trPr>
        <w:tc>
          <w:tcPr>
            <w:tcW w:w="4503" w:type="dxa"/>
            <w:tcBorders>
              <w:top w:val="nil"/>
              <w:left w:val="nil"/>
              <w:bottom w:val="nil"/>
              <w:right w:val="nil"/>
            </w:tcBorders>
            <w:hideMark/>
          </w:tcPr>
          <w:p w:rsidR="00A44B67" w:rsidRPr="00C53C18" w:rsidRDefault="00A44B67" w:rsidP="00944F13">
            <w:pPr>
              <w:spacing w:after="0" w:line="240" w:lineRule="auto"/>
              <w:jc w:val="both"/>
              <w:rPr>
                <w:rFonts w:ascii="Times New Roman" w:eastAsia="Times New Roman" w:hAnsi="Times New Roman"/>
                <w:sz w:val="24"/>
                <w:szCs w:val="24"/>
              </w:rPr>
            </w:pPr>
            <w:r w:rsidRPr="00C53C18">
              <w:rPr>
                <w:rFonts w:ascii="Times New Roman" w:eastAsia="Times New Roman" w:hAnsi="Times New Roman"/>
                <w:sz w:val="24"/>
                <w:szCs w:val="24"/>
              </w:rPr>
              <w:t>Руководитель центра тестирования</w:t>
            </w:r>
          </w:p>
        </w:tc>
        <w:tc>
          <w:tcPr>
            <w:tcW w:w="5386" w:type="dxa"/>
            <w:tcBorders>
              <w:top w:val="nil"/>
              <w:left w:val="nil"/>
              <w:bottom w:val="nil"/>
              <w:right w:val="nil"/>
            </w:tcBorders>
          </w:tcPr>
          <w:p w:rsidR="00A44B67" w:rsidRPr="00C53C18" w:rsidRDefault="00A44B67" w:rsidP="00944F13">
            <w:pPr>
              <w:spacing w:after="0" w:line="240" w:lineRule="auto"/>
              <w:jc w:val="center"/>
              <w:rPr>
                <w:rFonts w:ascii="Times New Roman" w:eastAsia="Times New Roman" w:hAnsi="Times New Roman"/>
                <w:i/>
                <w:sz w:val="24"/>
                <w:szCs w:val="24"/>
              </w:rPr>
            </w:pPr>
          </w:p>
        </w:tc>
      </w:tr>
      <w:tr w:rsidR="00A44B67" w:rsidRPr="00C53C18" w:rsidTr="00944F13">
        <w:trPr>
          <w:trHeight w:val="717"/>
        </w:trPr>
        <w:tc>
          <w:tcPr>
            <w:tcW w:w="4503" w:type="dxa"/>
            <w:tcBorders>
              <w:top w:val="nil"/>
              <w:left w:val="nil"/>
              <w:bottom w:val="nil"/>
              <w:right w:val="nil"/>
            </w:tcBorders>
            <w:hideMark/>
          </w:tcPr>
          <w:p w:rsidR="00A44B67" w:rsidRPr="00C53C18" w:rsidRDefault="00A44B67" w:rsidP="00944F13">
            <w:pPr>
              <w:spacing w:after="0" w:line="240" w:lineRule="auto"/>
              <w:jc w:val="both"/>
              <w:rPr>
                <w:rFonts w:ascii="Times New Roman" w:eastAsia="Times New Roman" w:hAnsi="Times New Roman"/>
                <w:sz w:val="24"/>
                <w:szCs w:val="24"/>
              </w:rPr>
            </w:pPr>
            <w:r w:rsidRPr="00C53C18">
              <w:rPr>
                <w:rFonts w:ascii="Times New Roman" w:eastAsia="Times New Roman" w:hAnsi="Times New Roman"/>
                <w:sz w:val="24"/>
                <w:szCs w:val="24"/>
              </w:rPr>
              <w:t>«____»______________20</w:t>
            </w:r>
            <w:r w:rsidRPr="00C53C18">
              <w:rPr>
                <w:rFonts w:ascii="Times New Roman" w:eastAsia="Times New Roman" w:hAnsi="Times New Roman"/>
                <w:sz w:val="24"/>
                <w:szCs w:val="24"/>
                <w:lang w:val="en-US"/>
              </w:rPr>
              <w:t>1</w:t>
            </w:r>
            <w:r w:rsidRPr="00C53C18">
              <w:rPr>
                <w:rFonts w:ascii="Times New Roman" w:eastAsia="Times New Roman" w:hAnsi="Times New Roman"/>
                <w:sz w:val="24"/>
                <w:szCs w:val="24"/>
              </w:rPr>
              <w:t xml:space="preserve">6 г.  </w:t>
            </w:r>
          </w:p>
        </w:tc>
        <w:tc>
          <w:tcPr>
            <w:tcW w:w="5386" w:type="dxa"/>
            <w:tcBorders>
              <w:top w:val="single" w:sz="4" w:space="0" w:color="auto"/>
              <w:left w:val="nil"/>
              <w:bottom w:val="nil"/>
              <w:right w:val="nil"/>
            </w:tcBorders>
          </w:tcPr>
          <w:p w:rsidR="00A44B67" w:rsidRPr="00C53C18" w:rsidRDefault="00A44B67" w:rsidP="00944F13">
            <w:pPr>
              <w:spacing w:after="0" w:line="240" w:lineRule="auto"/>
              <w:jc w:val="center"/>
              <w:rPr>
                <w:rFonts w:ascii="Times New Roman" w:eastAsia="Times New Roman" w:hAnsi="Times New Roman"/>
                <w:i/>
                <w:sz w:val="24"/>
                <w:szCs w:val="24"/>
              </w:rPr>
            </w:pPr>
            <w:r w:rsidRPr="00C53C18">
              <w:rPr>
                <w:rFonts w:ascii="Times New Roman" w:eastAsia="Times New Roman" w:hAnsi="Times New Roman"/>
                <w:i/>
                <w:sz w:val="24"/>
                <w:szCs w:val="24"/>
              </w:rPr>
              <w:t>(Ф.И.О. подпись, телефон)</w:t>
            </w: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r w:rsidRPr="00C53C18">
              <w:rPr>
                <w:rFonts w:ascii="Times New Roman" w:eastAsia="Times New Roman" w:hAnsi="Times New Roman"/>
                <w:i/>
                <w:sz w:val="24"/>
                <w:szCs w:val="24"/>
              </w:rPr>
              <w:t>М.П.</w:t>
            </w: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i/>
                <w:sz w:val="24"/>
                <w:szCs w:val="24"/>
              </w:rPr>
            </w:pPr>
          </w:p>
          <w:p w:rsidR="00A44B67" w:rsidRPr="00C53C18" w:rsidRDefault="00A44B67" w:rsidP="00944F13">
            <w:pPr>
              <w:spacing w:after="0" w:line="240" w:lineRule="auto"/>
              <w:jc w:val="center"/>
              <w:rPr>
                <w:rFonts w:ascii="Times New Roman" w:eastAsia="Times New Roman" w:hAnsi="Times New Roman"/>
                <w:sz w:val="24"/>
                <w:szCs w:val="24"/>
              </w:rPr>
            </w:pPr>
          </w:p>
        </w:tc>
      </w:tr>
    </w:tbl>
    <w:p w:rsidR="00A44B67" w:rsidRPr="00651658" w:rsidRDefault="00A44B67" w:rsidP="00A44B67">
      <w:pPr>
        <w:spacing w:after="0" w:line="240" w:lineRule="auto"/>
        <w:rPr>
          <w:rFonts w:ascii="Times New Roman" w:hAnsi="Times New Roman"/>
          <w:sz w:val="24"/>
          <w:szCs w:val="24"/>
        </w:rPr>
      </w:pPr>
      <w:r w:rsidRPr="00651658">
        <w:rPr>
          <w:rFonts w:ascii="Times New Roman" w:hAnsi="Times New Roman"/>
          <w:sz w:val="24"/>
          <w:szCs w:val="24"/>
        </w:rPr>
        <w:lastRenderedPageBreak/>
        <w:tab/>
      </w:r>
    </w:p>
    <w:p w:rsidR="00A44B67" w:rsidRPr="00091ABB" w:rsidRDefault="00A44B67" w:rsidP="00A44B67">
      <w:pPr>
        <w:shd w:val="clear" w:color="auto" w:fill="FFFFFF"/>
        <w:tabs>
          <w:tab w:val="left" w:pos="567"/>
          <w:tab w:val="left" w:pos="709"/>
          <w:tab w:val="left" w:pos="5103"/>
        </w:tabs>
        <w:suppressAutoHyphens/>
        <w:spacing w:after="0" w:line="240" w:lineRule="auto"/>
        <w:ind w:left="5103" w:right="-427"/>
        <w:contextualSpacing/>
        <w:rPr>
          <w:rFonts w:ascii="Times New Roman" w:eastAsia="Times New Roman" w:hAnsi="Times New Roman"/>
          <w:bCs/>
          <w:sz w:val="28"/>
          <w:szCs w:val="20"/>
        </w:rPr>
      </w:pPr>
      <w:r>
        <w:rPr>
          <w:rFonts w:ascii="Times New Roman" w:eastAsia="Times New Roman" w:hAnsi="Times New Roman"/>
          <w:bCs/>
          <w:sz w:val="28"/>
          <w:szCs w:val="20"/>
        </w:rPr>
        <w:t>Приложение № 3</w:t>
      </w:r>
    </w:p>
    <w:p w:rsidR="00A44B67" w:rsidRPr="001C5F2C" w:rsidRDefault="00A44B67" w:rsidP="00A44B67">
      <w:pPr>
        <w:tabs>
          <w:tab w:val="left" w:pos="1134"/>
          <w:tab w:val="left" w:pos="5103"/>
        </w:tabs>
        <w:spacing w:after="0" w:line="240" w:lineRule="auto"/>
        <w:ind w:left="5103" w:right="-427"/>
        <w:rPr>
          <w:rFonts w:ascii="Times New Roman" w:eastAsia="Times New Roman" w:hAnsi="Times New Roman"/>
          <w:sz w:val="28"/>
          <w:szCs w:val="20"/>
        </w:rPr>
      </w:pPr>
      <w:r w:rsidRPr="00091ABB">
        <w:rPr>
          <w:rFonts w:ascii="Times New Roman" w:eastAsia="Times New Roman" w:hAnsi="Times New Roman"/>
          <w:bCs/>
          <w:sz w:val="28"/>
          <w:szCs w:val="20"/>
        </w:rPr>
        <w:t xml:space="preserve">к положению о зимнем </w:t>
      </w:r>
      <w:r w:rsidRPr="00091ABB">
        <w:rPr>
          <w:rFonts w:ascii="Times New Roman" w:eastAsia="Times New Roman" w:hAnsi="Times New Roman"/>
          <w:sz w:val="28"/>
          <w:szCs w:val="20"/>
        </w:rPr>
        <w:t xml:space="preserve">Фестивале Всероссийского физкультурно-спортивного комплекса </w:t>
      </w:r>
      <w:r w:rsidRPr="0092360E">
        <w:rPr>
          <w:rFonts w:ascii="Times New Roman" w:eastAsia="Times New Roman" w:hAnsi="Times New Roman"/>
          <w:sz w:val="28"/>
          <w:szCs w:val="20"/>
        </w:rPr>
        <w:br/>
      </w:r>
      <w:r w:rsidRPr="00091ABB">
        <w:rPr>
          <w:rFonts w:ascii="Times New Roman" w:eastAsia="Times New Roman" w:hAnsi="Times New Roman"/>
          <w:sz w:val="28"/>
          <w:szCs w:val="20"/>
        </w:rPr>
        <w:t>«Готов к труду и обороне» (ГТО)</w:t>
      </w:r>
    </w:p>
    <w:p w:rsidR="00A44B67" w:rsidRPr="00A44B67" w:rsidRDefault="00A44B67" w:rsidP="00A44B67">
      <w:pPr>
        <w:tabs>
          <w:tab w:val="left" w:pos="1134"/>
        </w:tabs>
        <w:spacing w:after="0" w:line="240" w:lineRule="auto"/>
        <w:ind w:right="-427" w:firstLine="283"/>
        <w:jc w:val="center"/>
        <w:rPr>
          <w:rFonts w:ascii="Times New Roman" w:eastAsia="Times New Roman" w:hAnsi="Times New Roman"/>
          <w:bCs/>
          <w:sz w:val="20"/>
          <w:szCs w:val="20"/>
        </w:rPr>
      </w:pPr>
    </w:p>
    <w:p w:rsidR="00A44B67" w:rsidRDefault="00A44B67" w:rsidP="00A44B67">
      <w:pPr>
        <w:tabs>
          <w:tab w:val="left" w:pos="1134"/>
        </w:tabs>
        <w:spacing w:after="0" w:line="240" w:lineRule="auto"/>
        <w:ind w:right="-427" w:firstLine="283"/>
        <w:jc w:val="center"/>
        <w:rPr>
          <w:rFonts w:ascii="Times New Roman" w:eastAsia="Times New Roman" w:hAnsi="Times New Roman"/>
          <w:bCs/>
          <w:sz w:val="20"/>
          <w:szCs w:val="20"/>
        </w:rPr>
      </w:pPr>
      <w:r>
        <w:rPr>
          <w:rFonts w:ascii="Times New Roman" w:eastAsia="Times New Roman" w:hAnsi="Times New Roman"/>
          <w:bCs/>
          <w:sz w:val="20"/>
          <w:szCs w:val="20"/>
        </w:rPr>
        <w:t>ЗАЯВКА</w:t>
      </w:r>
    </w:p>
    <w:p w:rsidR="00A44B67" w:rsidRPr="005F6E9A" w:rsidRDefault="00A44B67" w:rsidP="00A44B67">
      <w:pPr>
        <w:shd w:val="clear" w:color="auto" w:fill="FFFFFF"/>
        <w:spacing w:after="0" w:line="240" w:lineRule="auto"/>
        <w:ind w:right="-427" w:firstLine="283"/>
        <w:jc w:val="center"/>
        <w:rPr>
          <w:rFonts w:ascii="Times New Roman" w:eastAsia="Times New Roman" w:hAnsi="Times New Roman"/>
          <w:sz w:val="20"/>
          <w:szCs w:val="20"/>
        </w:rPr>
      </w:pPr>
      <w:r w:rsidRPr="005F6E9A">
        <w:rPr>
          <w:rFonts w:ascii="Times New Roman" w:eastAsia="Times New Roman" w:hAnsi="Times New Roman"/>
          <w:sz w:val="20"/>
          <w:szCs w:val="20"/>
        </w:rPr>
        <w:t xml:space="preserve">на участие в </w:t>
      </w:r>
      <w:r>
        <w:rPr>
          <w:rFonts w:ascii="Times New Roman" w:eastAsia="Times New Roman" w:hAnsi="Times New Roman"/>
          <w:sz w:val="20"/>
          <w:szCs w:val="20"/>
        </w:rPr>
        <w:t>программе</w:t>
      </w:r>
      <w:r w:rsidRPr="005F6E9A">
        <w:rPr>
          <w:rFonts w:ascii="Times New Roman" w:eastAsia="Times New Roman" w:hAnsi="Times New Roman"/>
          <w:sz w:val="20"/>
          <w:szCs w:val="20"/>
        </w:rPr>
        <w:t xml:space="preserve"> </w:t>
      </w:r>
      <w:r w:rsidRPr="005F6E9A">
        <w:rPr>
          <w:rFonts w:ascii="Times New Roman" w:eastAsia="Times New Roman" w:hAnsi="Times New Roman"/>
          <w:sz w:val="20"/>
          <w:szCs w:val="20"/>
          <w:lang w:val="en-US"/>
        </w:rPr>
        <w:t>II</w:t>
      </w:r>
      <w:r w:rsidRPr="005F6E9A">
        <w:rPr>
          <w:rFonts w:ascii="Times New Roman" w:eastAsia="Times New Roman" w:hAnsi="Times New Roman"/>
          <w:sz w:val="20"/>
          <w:szCs w:val="20"/>
        </w:rPr>
        <w:t xml:space="preserve"> этапа (</w:t>
      </w:r>
      <w:r>
        <w:rPr>
          <w:rFonts w:ascii="Times New Roman" w:eastAsia="Times New Roman" w:hAnsi="Times New Roman"/>
          <w:sz w:val="20"/>
          <w:szCs w:val="20"/>
        </w:rPr>
        <w:t>регионального</w:t>
      </w:r>
      <w:r w:rsidRPr="005F6E9A">
        <w:rPr>
          <w:rFonts w:ascii="Times New Roman" w:eastAsia="Times New Roman" w:hAnsi="Times New Roman"/>
          <w:sz w:val="20"/>
          <w:szCs w:val="20"/>
        </w:rPr>
        <w:t xml:space="preserve">) </w:t>
      </w:r>
      <w:r>
        <w:rPr>
          <w:rFonts w:ascii="Times New Roman" w:eastAsia="Times New Roman" w:hAnsi="Times New Roman"/>
          <w:sz w:val="20"/>
          <w:szCs w:val="20"/>
        </w:rPr>
        <w:t>зимнего Фестиваля</w:t>
      </w:r>
      <w:r w:rsidRPr="00035A00">
        <w:rPr>
          <w:rFonts w:ascii="Times New Roman" w:eastAsia="Times New Roman" w:hAnsi="Times New Roman"/>
          <w:sz w:val="20"/>
          <w:szCs w:val="20"/>
        </w:rPr>
        <w:t xml:space="preserve"> Всероссийского физкультурно-спортивного комплекса «Готов к труду и обороне» (ГТО)</w:t>
      </w:r>
      <w:r w:rsidRPr="00886EF3">
        <w:rPr>
          <w:rFonts w:ascii="Times New Roman" w:hAnsi="Times New Roman"/>
          <w:sz w:val="20"/>
          <w:szCs w:val="20"/>
        </w:rPr>
        <w:t xml:space="preserve"> </w:t>
      </w:r>
      <w:r w:rsidRPr="00035A00">
        <w:rPr>
          <w:rFonts w:ascii="Times New Roman" w:hAnsi="Times New Roman"/>
          <w:sz w:val="20"/>
          <w:szCs w:val="20"/>
        </w:rPr>
        <w:t>среди обучающихся образовательных организаций</w:t>
      </w:r>
      <w:r w:rsidRPr="005F6E9A">
        <w:rPr>
          <w:rFonts w:ascii="Times New Roman" w:eastAsia="Times New Roman" w:hAnsi="Times New Roman"/>
          <w:sz w:val="20"/>
          <w:szCs w:val="20"/>
        </w:rPr>
        <w:t xml:space="preserve"> </w:t>
      </w:r>
    </w:p>
    <w:p w:rsidR="00A44B67" w:rsidRPr="005F6E9A" w:rsidRDefault="00A44B67" w:rsidP="00A44B67">
      <w:pPr>
        <w:spacing w:after="0" w:line="240" w:lineRule="auto"/>
        <w:rPr>
          <w:rFonts w:ascii="Times New Roman" w:eastAsia="Times New Roman" w:hAnsi="Times New Roman"/>
          <w:sz w:val="20"/>
          <w:szCs w:val="20"/>
        </w:rPr>
      </w:pPr>
    </w:p>
    <w:tbl>
      <w:tblPr>
        <w:tblpPr w:leftFromText="180" w:rightFromText="180" w:vertAnchor="page" w:horzAnchor="margin" w:tblpY="3646"/>
        <w:tblW w:w="9889" w:type="dxa"/>
        <w:tblLook w:val="01E0" w:firstRow="1" w:lastRow="1" w:firstColumn="1" w:lastColumn="1" w:noHBand="0" w:noVBand="0"/>
      </w:tblPr>
      <w:tblGrid>
        <w:gridCol w:w="817"/>
        <w:gridCol w:w="1898"/>
        <w:gridCol w:w="654"/>
        <w:gridCol w:w="1559"/>
        <w:gridCol w:w="1417"/>
        <w:gridCol w:w="942"/>
        <w:gridCol w:w="1185"/>
        <w:gridCol w:w="1417"/>
      </w:tblGrid>
      <w:tr w:rsidR="00A44B67" w:rsidRPr="005F6E9A" w:rsidTr="00944F13">
        <w:trPr>
          <w:gridBefore w:val="1"/>
          <w:wBefore w:w="817" w:type="dxa"/>
          <w:trHeight w:val="280"/>
        </w:trPr>
        <w:tc>
          <w:tcPr>
            <w:tcW w:w="1898" w:type="dxa"/>
            <w:tcBorders>
              <w:top w:val="nil"/>
              <w:left w:val="nil"/>
              <w:bottom w:val="single" w:sz="4" w:space="0" w:color="auto"/>
              <w:right w:val="nil"/>
            </w:tcBorders>
          </w:tcPr>
          <w:p w:rsidR="00A44B67" w:rsidRDefault="00A44B67" w:rsidP="00944F13">
            <w:pPr>
              <w:spacing w:after="0" w:line="240" w:lineRule="auto"/>
              <w:ind w:firstLine="283"/>
              <w:rPr>
                <w:rFonts w:ascii="Times New Roman" w:eastAsia="Times New Roman" w:hAnsi="Times New Roman"/>
                <w:sz w:val="20"/>
                <w:szCs w:val="20"/>
              </w:rPr>
            </w:pPr>
          </w:p>
        </w:tc>
        <w:tc>
          <w:tcPr>
            <w:tcW w:w="4572" w:type="dxa"/>
            <w:gridSpan w:val="4"/>
            <w:tcBorders>
              <w:top w:val="nil"/>
              <w:left w:val="nil"/>
              <w:bottom w:val="single" w:sz="4" w:space="0" w:color="auto"/>
              <w:right w:val="nil"/>
            </w:tcBorders>
            <w:vAlign w:val="bottom"/>
          </w:tcPr>
          <w:p w:rsidR="00A44B67" w:rsidRDefault="00A44B67" w:rsidP="00944F13">
            <w:pPr>
              <w:spacing w:after="0" w:line="240" w:lineRule="auto"/>
              <w:ind w:firstLine="283"/>
              <w:rPr>
                <w:rFonts w:ascii="Times New Roman" w:eastAsia="Times New Roman" w:hAnsi="Times New Roman"/>
                <w:sz w:val="20"/>
                <w:szCs w:val="20"/>
              </w:rPr>
            </w:pPr>
          </w:p>
          <w:p w:rsidR="00A44B67" w:rsidRPr="005F6E9A" w:rsidRDefault="00A44B67" w:rsidP="00944F13">
            <w:pPr>
              <w:spacing w:after="0" w:line="240" w:lineRule="auto"/>
              <w:ind w:firstLine="283"/>
              <w:rPr>
                <w:rFonts w:ascii="Times New Roman" w:eastAsia="Times New Roman" w:hAnsi="Times New Roman"/>
                <w:sz w:val="20"/>
                <w:szCs w:val="20"/>
              </w:rPr>
            </w:pPr>
            <w:r w:rsidRPr="005F6E9A">
              <w:rPr>
                <w:rFonts w:ascii="Times New Roman" w:eastAsia="Times New Roman" w:hAnsi="Times New Roman"/>
                <w:sz w:val="20"/>
                <w:szCs w:val="20"/>
              </w:rPr>
              <w:t xml:space="preserve">(Наименование </w:t>
            </w:r>
            <w:r>
              <w:rPr>
                <w:rFonts w:ascii="Times New Roman" w:eastAsia="Times New Roman" w:hAnsi="Times New Roman"/>
                <w:sz w:val="20"/>
                <w:szCs w:val="20"/>
              </w:rPr>
              <w:t>муниципального образования</w:t>
            </w:r>
            <w:r w:rsidRPr="005F6E9A">
              <w:rPr>
                <w:rFonts w:ascii="Times New Roman" w:eastAsia="Times New Roman" w:hAnsi="Times New Roman"/>
                <w:sz w:val="20"/>
                <w:szCs w:val="20"/>
              </w:rPr>
              <w:t>)</w:t>
            </w:r>
          </w:p>
          <w:p w:rsidR="00A44B67" w:rsidRPr="005F6E9A" w:rsidRDefault="00A44B67" w:rsidP="00944F13">
            <w:pPr>
              <w:spacing w:after="0" w:line="240" w:lineRule="auto"/>
              <w:ind w:firstLine="283"/>
              <w:rPr>
                <w:rFonts w:ascii="Times New Roman" w:eastAsia="Times New Roman" w:hAnsi="Times New Roman"/>
                <w:sz w:val="20"/>
                <w:szCs w:val="20"/>
              </w:rPr>
            </w:pPr>
          </w:p>
        </w:tc>
        <w:tc>
          <w:tcPr>
            <w:tcW w:w="2602" w:type="dxa"/>
            <w:gridSpan w:val="2"/>
            <w:tcBorders>
              <w:top w:val="nil"/>
              <w:left w:val="nil"/>
              <w:bottom w:val="single" w:sz="4" w:space="0" w:color="auto"/>
              <w:right w:val="nil"/>
            </w:tcBorders>
          </w:tcPr>
          <w:p w:rsidR="00A44B67" w:rsidRPr="005F6E9A" w:rsidRDefault="00A44B67" w:rsidP="00944F13">
            <w:pPr>
              <w:spacing w:after="0" w:line="240" w:lineRule="auto"/>
              <w:ind w:firstLine="283"/>
              <w:jc w:val="both"/>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5"/>
        </w:trPr>
        <w:tc>
          <w:tcPr>
            <w:tcW w:w="817" w:type="dxa"/>
            <w:tcBorders>
              <w:top w:val="single" w:sz="4" w:space="0" w:color="auto"/>
              <w:left w:val="single" w:sz="4" w:space="0" w:color="auto"/>
              <w:bottom w:val="single" w:sz="4" w:space="0" w:color="auto"/>
              <w:right w:val="single" w:sz="4" w:space="0" w:color="auto"/>
            </w:tcBorders>
            <w:vAlign w:val="center"/>
          </w:tcPr>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 п/п</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Фамилия</w:t>
            </w:r>
            <w:proofErr w:type="gramStart"/>
            <w:r>
              <w:rPr>
                <w:rFonts w:ascii="Times New Roman" w:eastAsia="Times New Roman" w:hAnsi="Times New Roman"/>
                <w:sz w:val="20"/>
                <w:szCs w:val="20"/>
              </w:rPr>
              <w:t>.</w:t>
            </w:r>
            <w:proofErr w:type="gramEnd"/>
            <w:r w:rsidRPr="005F6E9A">
              <w:rPr>
                <w:rFonts w:ascii="Times New Roman" w:eastAsia="Times New Roman" w:hAnsi="Times New Roman"/>
                <w:sz w:val="20"/>
                <w:szCs w:val="20"/>
              </w:rPr>
              <w:t xml:space="preserve"> </w:t>
            </w:r>
            <w:proofErr w:type="gramStart"/>
            <w:r w:rsidRPr="005F6E9A">
              <w:rPr>
                <w:rFonts w:ascii="Times New Roman" w:eastAsia="Times New Roman" w:hAnsi="Times New Roman"/>
                <w:sz w:val="20"/>
                <w:szCs w:val="20"/>
              </w:rPr>
              <w:t>и</w:t>
            </w:r>
            <w:proofErr w:type="gramEnd"/>
            <w:r w:rsidRPr="005F6E9A">
              <w:rPr>
                <w:rFonts w:ascii="Times New Roman" w:eastAsia="Times New Roman" w:hAnsi="Times New Roman"/>
                <w:sz w:val="20"/>
                <w:szCs w:val="20"/>
              </w:rPr>
              <w:t>мя</w:t>
            </w:r>
            <w:r>
              <w:rPr>
                <w:rFonts w:ascii="Times New Roman" w:eastAsia="Times New Roman" w:hAnsi="Times New Roman"/>
                <w:sz w:val="20"/>
                <w:szCs w:val="20"/>
              </w:rPr>
              <w:t>.</w:t>
            </w:r>
            <w:r w:rsidRPr="005F6E9A">
              <w:rPr>
                <w:rFonts w:ascii="Times New Roman" w:eastAsia="Times New Roman" w:hAnsi="Times New Roman"/>
                <w:sz w:val="20"/>
                <w:szCs w:val="20"/>
              </w:rPr>
              <w:t xml:space="preserve"> отчество</w:t>
            </w:r>
          </w:p>
        </w:tc>
        <w:tc>
          <w:tcPr>
            <w:tcW w:w="1559" w:type="dxa"/>
            <w:tcBorders>
              <w:top w:val="single" w:sz="4" w:space="0" w:color="auto"/>
              <w:left w:val="single" w:sz="4" w:space="0" w:color="auto"/>
              <w:bottom w:val="single" w:sz="4" w:space="0" w:color="auto"/>
              <w:right w:val="single" w:sz="4" w:space="0" w:color="auto"/>
            </w:tcBorders>
            <w:vAlign w:val="center"/>
          </w:tcPr>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Дата рождения (д.м.г.)</w:t>
            </w: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sz w:val="20"/>
                <w:szCs w:val="20"/>
              </w:rPr>
            </w:pPr>
            <w:r>
              <w:rPr>
                <w:rFonts w:ascii="Times New Roman" w:eastAsia="Times New Roman" w:hAnsi="Times New Roman"/>
                <w:sz w:val="20"/>
                <w:szCs w:val="20"/>
              </w:rPr>
              <w:t xml:space="preserve">ИД номер в АИС ГТО </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44B67"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 xml:space="preserve">Название общеобразовательной организации </w:t>
            </w:r>
          </w:p>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(в соответствии с Уставом)</w:t>
            </w:r>
          </w:p>
        </w:tc>
        <w:tc>
          <w:tcPr>
            <w:tcW w:w="1417" w:type="dxa"/>
            <w:tcBorders>
              <w:top w:val="single" w:sz="4" w:space="0" w:color="auto"/>
              <w:left w:val="single" w:sz="4" w:space="0" w:color="auto"/>
              <w:bottom w:val="single" w:sz="4" w:space="0" w:color="auto"/>
              <w:right w:val="single" w:sz="4" w:space="0" w:color="auto"/>
            </w:tcBorders>
            <w:vAlign w:val="center"/>
          </w:tcPr>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sz w:val="20"/>
                <w:szCs w:val="20"/>
              </w:rPr>
              <w:t>Виза врача</w:t>
            </w: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tabs>
                <w:tab w:val="left" w:pos="89"/>
              </w:tabs>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b/>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b/>
                <w:sz w:val="20"/>
                <w:szCs w:val="20"/>
              </w:rPr>
            </w:pPr>
          </w:p>
        </w:tc>
        <w:tc>
          <w:tcPr>
            <w:tcW w:w="1417" w:type="dxa"/>
            <w:vMerge w:val="restart"/>
            <w:tcBorders>
              <w:top w:val="single" w:sz="4" w:space="0" w:color="auto"/>
              <w:left w:val="single" w:sz="4" w:space="0" w:color="auto"/>
              <w:right w:val="single" w:sz="4" w:space="0" w:color="auto"/>
            </w:tcBorders>
          </w:tcPr>
          <w:p w:rsidR="00A44B67" w:rsidRPr="005F6E9A" w:rsidRDefault="00A44B67" w:rsidP="00944F13">
            <w:pPr>
              <w:spacing w:after="0" w:line="240" w:lineRule="auto"/>
              <w:jc w:val="center"/>
              <w:rPr>
                <w:rFonts w:ascii="Times New Roman" w:eastAsia="Times New Roman" w:hAnsi="Times New Roman"/>
                <w:i/>
                <w:sz w:val="16"/>
                <w:szCs w:val="16"/>
              </w:rPr>
            </w:pPr>
            <w:r w:rsidRPr="005F6E9A">
              <w:rPr>
                <w:rFonts w:ascii="Times New Roman" w:eastAsia="Times New Roman" w:hAnsi="Times New Roman"/>
                <w:sz w:val="16"/>
                <w:szCs w:val="16"/>
              </w:rPr>
              <w:t>допущен</w:t>
            </w:r>
            <w:r>
              <w:rPr>
                <w:rFonts w:ascii="Times New Roman" w:eastAsia="Times New Roman" w:hAnsi="Times New Roman"/>
                <w:i/>
                <w:sz w:val="16"/>
                <w:szCs w:val="16"/>
              </w:rPr>
              <w:t>.</w:t>
            </w:r>
          </w:p>
          <w:p w:rsidR="00A44B67" w:rsidRPr="005F6E9A" w:rsidRDefault="00A44B67" w:rsidP="00944F13">
            <w:pPr>
              <w:spacing w:after="0" w:line="240" w:lineRule="auto"/>
              <w:jc w:val="center"/>
              <w:rPr>
                <w:rFonts w:ascii="Times New Roman" w:eastAsia="Times New Roman" w:hAnsi="Times New Roman"/>
                <w:sz w:val="20"/>
                <w:szCs w:val="20"/>
              </w:rPr>
            </w:pPr>
            <w:r w:rsidRPr="005F6E9A">
              <w:rPr>
                <w:rFonts w:ascii="Times New Roman" w:eastAsia="Times New Roman" w:hAnsi="Times New Roman"/>
                <w:i/>
                <w:sz w:val="16"/>
                <w:szCs w:val="16"/>
              </w:rPr>
              <w:t>подпись врача</w:t>
            </w:r>
            <w:proofErr w:type="gramStart"/>
            <w:r>
              <w:rPr>
                <w:rFonts w:ascii="Times New Roman" w:eastAsia="Times New Roman" w:hAnsi="Times New Roman"/>
                <w:i/>
                <w:sz w:val="16"/>
                <w:szCs w:val="16"/>
              </w:rPr>
              <w:t>.</w:t>
            </w:r>
            <w:proofErr w:type="gramEnd"/>
            <w:r w:rsidRPr="005F6E9A">
              <w:rPr>
                <w:rFonts w:ascii="Times New Roman" w:eastAsia="Times New Roman" w:hAnsi="Times New Roman"/>
                <w:i/>
                <w:sz w:val="16"/>
                <w:szCs w:val="16"/>
              </w:rPr>
              <w:t xml:space="preserve"> </w:t>
            </w:r>
            <w:proofErr w:type="gramStart"/>
            <w:r w:rsidRPr="005F6E9A">
              <w:rPr>
                <w:rFonts w:ascii="Times New Roman" w:eastAsia="Times New Roman" w:hAnsi="Times New Roman"/>
                <w:i/>
                <w:sz w:val="16"/>
                <w:szCs w:val="16"/>
              </w:rPr>
              <w:t>д</w:t>
            </w:r>
            <w:proofErr w:type="gramEnd"/>
            <w:r w:rsidRPr="005F6E9A">
              <w:rPr>
                <w:rFonts w:ascii="Times New Roman" w:eastAsia="Times New Roman" w:hAnsi="Times New Roman"/>
                <w:i/>
                <w:sz w:val="16"/>
                <w:szCs w:val="16"/>
              </w:rPr>
              <w:t>ата</w:t>
            </w:r>
            <w:r>
              <w:rPr>
                <w:rFonts w:ascii="Times New Roman" w:eastAsia="Times New Roman" w:hAnsi="Times New Roman"/>
                <w:i/>
                <w:sz w:val="16"/>
                <w:szCs w:val="16"/>
              </w:rPr>
              <w:t>.</w:t>
            </w:r>
            <w:r w:rsidRPr="005F6E9A">
              <w:rPr>
                <w:rFonts w:ascii="Times New Roman" w:eastAsia="Times New Roman" w:hAnsi="Times New Roman"/>
                <w:i/>
                <w:sz w:val="16"/>
                <w:szCs w:val="16"/>
              </w:rPr>
              <w:t xml:space="preserve"> печать напроти</w:t>
            </w:r>
            <w:r>
              <w:rPr>
                <w:rFonts w:ascii="Times New Roman" w:eastAsia="Times New Roman" w:hAnsi="Times New Roman"/>
                <w:i/>
                <w:sz w:val="16"/>
                <w:szCs w:val="16"/>
              </w:rPr>
              <w:t>в каждого участника</w:t>
            </w: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6"/>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r w:rsidR="00A44B67" w:rsidRPr="005F6E9A" w:rsidTr="0094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17" w:type="dxa"/>
            <w:tcBorders>
              <w:top w:val="single" w:sz="4" w:space="0" w:color="auto"/>
              <w:left w:val="single" w:sz="4" w:space="0" w:color="auto"/>
              <w:bottom w:val="single" w:sz="4" w:space="0" w:color="auto"/>
              <w:right w:val="single" w:sz="4" w:space="0" w:color="auto"/>
            </w:tcBorders>
          </w:tcPr>
          <w:p w:rsidR="00A44B67" w:rsidRPr="005F6E9A" w:rsidRDefault="00A44B67" w:rsidP="00A44B67">
            <w:pPr>
              <w:numPr>
                <w:ilvl w:val="0"/>
                <w:numId w:val="5"/>
              </w:numPr>
              <w:spacing w:after="0" w:line="240" w:lineRule="auto"/>
              <w:ind w:left="0" w:firstLine="283"/>
              <w:jc w:val="center"/>
              <w:rPr>
                <w:rFonts w:ascii="Times New Roman" w:eastAsia="Times New Roman" w:hAnsi="Times New Roman"/>
                <w:sz w:val="20"/>
                <w:szCs w:val="20"/>
              </w:rPr>
            </w:pPr>
          </w:p>
        </w:tc>
        <w:tc>
          <w:tcPr>
            <w:tcW w:w="2552"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2127" w:type="dxa"/>
            <w:gridSpan w:val="2"/>
            <w:tcBorders>
              <w:top w:val="single" w:sz="4" w:space="0" w:color="auto"/>
              <w:left w:val="single" w:sz="4" w:space="0" w:color="auto"/>
              <w:bottom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c>
          <w:tcPr>
            <w:tcW w:w="1417" w:type="dxa"/>
            <w:vMerge/>
            <w:tcBorders>
              <w:left w:val="single" w:sz="4" w:space="0" w:color="auto"/>
              <w:right w:val="single" w:sz="4" w:space="0" w:color="auto"/>
            </w:tcBorders>
          </w:tcPr>
          <w:p w:rsidR="00A44B67" w:rsidRPr="005F6E9A" w:rsidRDefault="00A44B67" w:rsidP="00944F13">
            <w:pPr>
              <w:spacing w:after="0" w:line="240" w:lineRule="auto"/>
              <w:ind w:firstLine="283"/>
              <w:jc w:val="center"/>
              <w:rPr>
                <w:rFonts w:ascii="Times New Roman" w:eastAsia="Times New Roman" w:hAnsi="Times New Roman"/>
                <w:sz w:val="20"/>
                <w:szCs w:val="20"/>
              </w:rPr>
            </w:pPr>
          </w:p>
        </w:tc>
      </w:tr>
    </w:tbl>
    <w:p w:rsidR="00A44B67" w:rsidRPr="005F6E9A" w:rsidRDefault="00A44B67" w:rsidP="00A44B67">
      <w:pPr>
        <w:spacing w:after="0" w:line="240" w:lineRule="auto"/>
        <w:ind w:right="-427" w:firstLine="283"/>
        <w:jc w:val="both"/>
        <w:rPr>
          <w:rFonts w:ascii="Times New Roman" w:eastAsia="Times New Roman" w:hAnsi="Times New Roman"/>
          <w:b/>
          <w:sz w:val="20"/>
          <w:szCs w:val="20"/>
          <w:u w:val="single"/>
        </w:rPr>
      </w:pPr>
    </w:p>
    <w:p w:rsidR="00A44B67" w:rsidRPr="005F6E9A" w:rsidRDefault="00A44B67" w:rsidP="00A44B67">
      <w:pPr>
        <w:spacing w:after="0" w:line="240" w:lineRule="auto"/>
        <w:ind w:right="-427" w:firstLine="283"/>
        <w:jc w:val="both"/>
        <w:rPr>
          <w:rFonts w:ascii="Times New Roman" w:eastAsia="Times New Roman" w:hAnsi="Times New Roman"/>
          <w:sz w:val="20"/>
          <w:szCs w:val="20"/>
        </w:rPr>
      </w:pPr>
      <w:r>
        <w:rPr>
          <w:rFonts w:ascii="Times New Roman" w:eastAsia="Times New Roman" w:hAnsi="Times New Roman"/>
          <w:sz w:val="20"/>
          <w:szCs w:val="20"/>
        </w:rPr>
        <w:t>Допущено к</w:t>
      </w:r>
      <w:r w:rsidRPr="005F6E9A">
        <w:rPr>
          <w:rFonts w:ascii="Times New Roman" w:eastAsia="Times New Roman" w:hAnsi="Times New Roman"/>
          <w:sz w:val="20"/>
          <w:szCs w:val="20"/>
        </w:rPr>
        <w:t xml:space="preserve"> </w:t>
      </w:r>
      <w:r w:rsidRPr="005F6E9A">
        <w:rPr>
          <w:rFonts w:ascii="Times New Roman" w:eastAsia="Times New Roman" w:hAnsi="Times New Roman"/>
          <w:sz w:val="20"/>
          <w:szCs w:val="20"/>
          <w:lang w:val="en-US"/>
        </w:rPr>
        <w:t>II</w:t>
      </w:r>
      <w:r w:rsidRPr="005F6E9A">
        <w:rPr>
          <w:rFonts w:ascii="Times New Roman" w:eastAsia="Times New Roman" w:hAnsi="Times New Roman"/>
          <w:sz w:val="20"/>
          <w:szCs w:val="20"/>
        </w:rPr>
        <w:t xml:space="preserve"> этапу Фестиваля комплекса ГТО _______________________ </w:t>
      </w:r>
      <w:proofErr w:type="gramStart"/>
      <w:r w:rsidRPr="005F6E9A">
        <w:rPr>
          <w:rFonts w:ascii="Times New Roman" w:eastAsia="Times New Roman" w:hAnsi="Times New Roman"/>
          <w:sz w:val="20"/>
          <w:szCs w:val="20"/>
        </w:rPr>
        <w:t>обучающихся</w:t>
      </w:r>
      <w:proofErr w:type="gramEnd"/>
      <w:r w:rsidRPr="005F6E9A">
        <w:rPr>
          <w:rFonts w:ascii="Times New Roman" w:eastAsia="Times New Roman" w:hAnsi="Times New Roman"/>
          <w:sz w:val="20"/>
          <w:szCs w:val="20"/>
        </w:rPr>
        <w:t>.</w:t>
      </w:r>
    </w:p>
    <w:p w:rsidR="00A44B67" w:rsidRPr="005F6E9A" w:rsidRDefault="00A44B67" w:rsidP="00A44B67">
      <w:pPr>
        <w:spacing w:after="0" w:line="240" w:lineRule="auto"/>
        <w:ind w:right="-427" w:firstLine="283"/>
        <w:jc w:val="both"/>
        <w:rPr>
          <w:rFonts w:ascii="Times New Roman" w:eastAsia="Times New Roman" w:hAnsi="Times New Roman"/>
          <w:i/>
          <w:sz w:val="20"/>
          <w:szCs w:val="20"/>
        </w:rPr>
      </w:pP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Pr>
          <w:rFonts w:ascii="Times New Roman" w:eastAsia="Times New Roman" w:hAnsi="Times New Roman"/>
          <w:sz w:val="20"/>
          <w:szCs w:val="20"/>
        </w:rPr>
        <w:tab/>
      </w:r>
      <w:r w:rsidRPr="005F6E9A">
        <w:rPr>
          <w:rFonts w:ascii="Times New Roman" w:eastAsia="Times New Roman" w:hAnsi="Times New Roman"/>
          <w:i/>
          <w:sz w:val="20"/>
          <w:szCs w:val="20"/>
        </w:rPr>
        <w:t>(прописью)</w:t>
      </w:r>
    </w:p>
    <w:p w:rsidR="00A44B67" w:rsidRPr="005F6E9A" w:rsidRDefault="00A44B67" w:rsidP="00A44B67">
      <w:pPr>
        <w:spacing w:after="0" w:line="240" w:lineRule="auto"/>
        <w:ind w:right="-427" w:firstLine="283"/>
        <w:jc w:val="both"/>
        <w:rPr>
          <w:rFonts w:ascii="Times New Roman" w:eastAsia="Times New Roman" w:hAnsi="Times New Roman"/>
          <w:sz w:val="20"/>
          <w:szCs w:val="20"/>
        </w:rPr>
      </w:pPr>
      <w:r w:rsidRPr="005F6E9A">
        <w:rPr>
          <w:rFonts w:ascii="Times New Roman" w:eastAsia="Times New Roman" w:hAnsi="Times New Roman"/>
          <w:sz w:val="20"/>
          <w:szCs w:val="20"/>
        </w:rPr>
        <w:t>Врач ______________________________ / _________________</w:t>
      </w:r>
    </w:p>
    <w:p w:rsidR="00A44B67" w:rsidRPr="005F6E9A" w:rsidRDefault="00A44B67" w:rsidP="00A44B67">
      <w:pPr>
        <w:spacing w:after="0" w:line="240" w:lineRule="auto"/>
        <w:ind w:right="-427" w:firstLine="283"/>
        <w:jc w:val="both"/>
        <w:rPr>
          <w:rFonts w:ascii="Times New Roman" w:eastAsia="Times New Roman" w:hAnsi="Times New Roman"/>
          <w:i/>
          <w:sz w:val="20"/>
          <w:szCs w:val="20"/>
        </w:rPr>
      </w:pPr>
      <w:r w:rsidRPr="005F6E9A">
        <w:rPr>
          <w:rFonts w:ascii="Times New Roman" w:eastAsia="Times New Roman" w:hAnsi="Times New Roman"/>
          <w:sz w:val="20"/>
          <w:szCs w:val="20"/>
        </w:rPr>
        <w:tab/>
      </w:r>
      <w:r w:rsidRPr="005F6E9A">
        <w:rPr>
          <w:rFonts w:ascii="Times New Roman" w:eastAsia="Times New Roman" w:hAnsi="Times New Roman"/>
          <w:sz w:val="20"/>
          <w:szCs w:val="20"/>
        </w:rPr>
        <w:tab/>
      </w:r>
      <w:r w:rsidRPr="005F6E9A">
        <w:rPr>
          <w:rFonts w:ascii="Times New Roman" w:eastAsia="Times New Roman" w:hAnsi="Times New Roman"/>
          <w:sz w:val="20"/>
          <w:szCs w:val="20"/>
        </w:rPr>
        <w:tab/>
      </w:r>
      <w:r w:rsidRPr="005F6E9A">
        <w:rPr>
          <w:rFonts w:ascii="Times New Roman" w:eastAsia="Times New Roman" w:hAnsi="Times New Roman"/>
          <w:i/>
          <w:sz w:val="20"/>
          <w:szCs w:val="20"/>
        </w:rPr>
        <w:t>(ФИО)                                  (подпись)</w:t>
      </w:r>
    </w:p>
    <w:p w:rsidR="00A44B67" w:rsidRPr="005F6E9A" w:rsidRDefault="00A44B67" w:rsidP="00A44B67">
      <w:pPr>
        <w:spacing w:after="0" w:line="240" w:lineRule="auto"/>
        <w:ind w:right="-427" w:firstLine="283"/>
        <w:jc w:val="center"/>
        <w:rPr>
          <w:rFonts w:ascii="Times New Roman" w:eastAsia="Times New Roman" w:hAnsi="Times New Roman"/>
          <w:i/>
          <w:sz w:val="20"/>
          <w:szCs w:val="20"/>
        </w:rPr>
      </w:pPr>
      <w:r>
        <w:rPr>
          <w:rFonts w:ascii="Times New Roman" w:eastAsia="Times New Roman" w:hAnsi="Times New Roman"/>
          <w:i/>
          <w:sz w:val="20"/>
          <w:szCs w:val="20"/>
        </w:rPr>
        <w:t>ДАТА</w:t>
      </w:r>
      <w:r w:rsidRPr="005F6E9A">
        <w:rPr>
          <w:rFonts w:ascii="Times New Roman" w:eastAsia="Times New Roman" w:hAnsi="Times New Roman"/>
          <w:i/>
          <w:sz w:val="20"/>
          <w:szCs w:val="20"/>
        </w:rPr>
        <w:t xml:space="preserve">                         (М.П. медицинского учреждения)</w:t>
      </w:r>
    </w:p>
    <w:p w:rsidR="00A44B67" w:rsidRPr="005F6E9A" w:rsidRDefault="00A44B67" w:rsidP="00A44B67">
      <w:pPr>
        <w:spacing w:after="0" w:line="240" w:lineRule="auto"/>
        <w:ind w:right="-427" w:firstLine="283"/>
        <w:jc w:val="right"/>
        <w:rPr>
          <w:rFonts w:ascii="Times New Roman" w:eastAsia="Times New Roman" w:hAnsi="Times New Roman"/>
          <w:sz w:val="20"/>
          <w:szCs w:val="20"/>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75"/>
      </w:tblGrid>
      <w:tr w:rsidR="00A44B67" w:rsidRPr="008923DE" w:rsidTr="00944F13">
        <w:tc>
          <w:tcPr>
            <w:tcW w:w="4077" w:type="dxa"/>
            <w:tcBorders>
              <w:top w:val="nil"/>
              <w:left w:val="nil"/>
              <w:bottom w:val="nil"/>
              <w:right w:val="nil"/>
            </w:tcBorders>
          </w:tcPr>
          <w:p w:rsidR="00A44B67" w:rsidRPr="008923DE" w:rsidRDefault="00A44B67" w:rsidP="00944F13">
            <w:pPr>
              <w:spacing w:after="0" w:line="240" w:lineRule="auto"/>
              <w:jc w:val="both"/>
              <w:rPr>
                <w:rFonts w:ascii="Times New Roman" w:eastAsia="Times New Roman" w:hAnsi="Times New Roman"/>
                <w:sz w:val="20"/>
                <w:szCs w:val="20"/>
              </w:rPr>
            </w:pPr>
          </w:p>
        </w:tc>
        <w:tc>
          <w:tcPr>
            <w:tcW w:w="4775" w:type="dxa"/>
            <w:tcBorders>
              <w:top w:val="nil"/>
              <w:left w:val="nil"/>
              <w:bottom w:val="nil"/>
              <w:right w:val="nil"/>
            </w:tcBorders>
          </w:tcPr>
          <w:p w:rsidR="00A44B67" w:rsidRPr="008923DE" w:rsidRDefault="00A44B67" w:rsidP="00944F13">
            <w:pPr>
              <w:spacing w:after="0" w:line="240" w:lineRule="auto"/>
              <w:jc w:val="center"/>
              <w:rPr>
                <w:rFonts w:ascii="Times New Roman" w:eastAsia="Times New Roman" w:hAnsi="Times New Roman"/>
                <w:i/>
                <w:sz w:val="20"/>
                <w:szCs w:val="20"/>
              </w:rPr>
            </w:pPr>
          </w:p>
        </w:tc>
      </w:tr>
      <w:tr w:rsidR="00A44B67" w:rsidRPr="008923DE" w:rsidTr="00944F13">
        <w:tc>
          <w:tcPr>
            <w:tcW w:w="4077" w:type="dxa"/>
            <w:tcBorders>
              <w:top w:val="nil"/>
              <w:left w:val="nil"/>
              <w:bottom w:val="nil"/>
              <w:right w:val="nil"/>
            </w:tcBorders>
          </w:tcPr>
          <w:p w:rsidR="00A44B67" w:rsidRPr="008923DE" w:rsidRDefault="00A44B67" w:rsidP="00944F13">
            <w:pPr>
              <w:spacing w:after="0" w:line="240" w:lineRule="auto"/>
              <w:jc w:val="both"/>
              <w:rPr>
                <w:rFonts w:ascii="Times New Roman" w:eastAsia="Times New Roman" w:hAnsi="Times New Roman"/>
                <w:sz w:val="20"/>
                <w:szCs w:val="20"/>
              </w:rPr>
            </w:pPr>
          </w:p>
        </w:tc>
        <w:tc>
          <w:tcPr>
            <w:tcW w:w="4775" w:type="dxa"/>
            <w:tcBorders>
              <w:top w:val="nil"/>
              <w:left w:val="nil"/>
              <w:bottom w:val="nil"/>
              <w:right w:val="nil"/>
            </w:tcBorders>
          </w:tcPr>
          <w:p w:rsidR="00A44B67" w:rsidRPr="008923DE" w:rsidRDefault="00A44B67" w:rsidP="00944F13">
            <w:pPr>
              <w:spacing w:after="0" w:line="240" w:lineRule="auto"/>
              <w:jc w:val="center"/>
              <w:rPr>
                <w:rFonts w:ascii="Times New Roman" w:eastAsia="Times New Roman" w:hAnsi="Times New Roman"/>
                <w:i/>
                <w:sz w:val="20"/>
                <w:szCs w:val="20"/>
              </w:rPr>
            </w:pPr>
          </w:p>
        </w:tc>
      </w:tr>
    </w:tbl>
    <w:p w:rsidR="00A44B67" w:rsidRPr="008923DE" w:rsidRDefault="00A44B67" w:rsidP="00A44B67">
      <w:pPr>
        <w:spacing w:after="0" w:line="240" w:lineRule="auto"/>
        <w:rPr>
          <w:rFonts w:ascii="Times New Roman" w:hAnsi="Times New Rom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A44B67" w:rsidRPr="008923DE" w:rsidTr="00944F13">
        <w:trPr>
          <w:trHeight w:val="448"/>
        </w:trPr>
        <w:tc>
          <w:tcPr>
            <w:tcW w:w="4503" w:type="dxa"/>
            <w:tcBorders>
              <w:top w:val="nil"/>
              <w:left w:val="nil"/>
              <w:bottom w:val="nil"/>
              <w:right w:val="nil"/>
            </w:tcBorders>
            <w:hideMark/>
          </w:tcPr>
          <w:p w:rsidR="00A44B67" w:rsidRPr="008923DE" w:rsidRDefault="00A44B67" w:rsidP="00944F13">
            <w:pPr>
              <w:spacing w:after="0" w:line="240" w:lineRule="auto"/>
              <w:jc w:val="both"/>
              <w:rPr>
                <w:rFonts w:ascii="Times New Roman" w:eastAsia="Times New Roman" w:hAnsi="Times New Roman"/>
                <w:sz w:val="20"/>
                <w:szCs w:val="20"/>
              </w:rPr>
            </w:pPr>
            <w:r w:rsidRPr="008923DE">
              <w:rPr>
                <w:rFonts w:ascii="Times New Roman" w:eastAsia="Times New Roman" w:hAnsi="Times New Roman"/>
                <w:sz w:val="20"/>
                <w:szCs w:val="20"/>
              </w:rPr>
              <w:t>Руководите</w:t>
            </w:r>
            <w:r>
              <w:rPr>
                <w:rFonts w:ascii="Times New Roman" w:eastAsia="Times New Roman" w:hAnsi="Times New Roman"/>
                <w:sz w:val="20"/>
                <w:szCs w:val="20"/>
              </w:rPr>
              <w:t>ль центра тестирования</w:t>
            </w:r>
          </w:p>
        </w:tc>
        <w:tc>
          <w:tcPr>
            <w:tcW w:w="5386" w:type="dxa"/>
            <w:tcBorders>
              <w:top w:val="nil"/>
              <w:left w:val="nil"/>
              <w:bottom w:val="nil"/>
              <w:right w:val="nil"/>
            </w:tcBorders>
          </w:tcPr>
          <w:p w:rsidR="00A44B67" w:rsidRPr="008923DE" w:rsidRDefault="00A44B67" w:rsidP="00944F13">
            <w:pPr>
              <w:spacing w:after="0" w:line="240" w:lineRule="auto"/>
              <w:jc w:val="center"/>
              <w:rPr>
                <w:rFonts w:ascii="Times New Roman" w:eastAsia="Times New Roman" w:hAnsi="Times New Roman"/>
                <w:i/>
                <w:sz w:val="20"/>
                <w:szCs w:val="20"/>
              </w:rPr>
            </w:pPr>
          </w:p>
        </w:tc>
      </w:tr>
      <w:tr w:rsidR="00A44B67" w:rsidRPr="008923DE" w:rsidTr="00944F13">
        <w:trPr>
          <w:trHeight w:val="717"/>
        </w:trPr>
        <w:tc>
          <w:tcPr>
            <w:tcW w:w="4503" w:type="dxa"/>
            <w:tcBorders>
              <w:top w:val="nil"/>
              <w:left w:val="nil"/>
              <w:bottom w:val="nil"/>
              <w:right w:val="nil"/>
            </w:tcBorders>
            <w:hideMark/>
          </w:tcPr>
          <w:p w:rsidR="00A44B67" w:rsidRPr="008923DE" w:rsidRDefault="00A44B67" w:rsidP="00944F13">
            <w:pPr>
              <w:spacing w:after="0" w:line="240" w:lineRule="auto"/>
              <w:jc w:val="both"/>
              <w:rPr>
                <w:rFonts w:ascii="Times New Roman" w:eastAsia="Times New Roman" w:hAnsi="Times New Roman"/>
                <w:sz w:val="20"/>
                <w:szCs w:val="20"/>
              </w:rPr>
            </w:pPr>
            <w:r w:rsidRPr="008923DE">
              <w:rPr>
                <w:rFonts w:ascii="Times New Roman" w:eastAsia="Times New Roman" w:hAnsi="Times New Roman"/>
                <w:sz w:val="20"/>
                <w:szCs w:val="20"/>
              </w:rPr>
              <w:t>«____»______________20</w:t>
            </w:r>
            <w:r w:rsidRPr="008923DE">
              <w:rPr>
                <w:rFonts w:ascii="Times New Roman" w:eastAsia="Times New Roman" w:hAnsi="Times New Roman"/>
                <w:sz w:val="20"/>
                <w:szCs w:val="20"/>
                <w:lang w:val="en-US"/>
              </w:rPr>
              <w:t>1</w:t>
            </w:r>
            <w:r>
              <w:rPr>
                <w:rFonts w:ascii="Times New Roman" w:eastAsia="Times New Roman" w:hAnsi="Times New Roman"/>
                <w:sz w:val="20"/>
                <w:szCs w:val="20"/>
              </w:rPr>
              <w:t>6</w:t>
            </w:r>
            <w:r w:rsidRPr="008923DE">
              <w:rPr>
                <w:rFonts w:ascii="Times New Roman" w:eastAsia="Times New Roman" w:hAnsi="Times New Roman"/>
                <w:sz w:val="20"/>
                <w:szCs w:val="20"/>
              </w:rPr>
              <w:t xml:space="preserve"> г.  </w:t>
            </w:r>
          </w:p>
        </w:tc>
        <w:tc>
          <w:tcPr>
            <w:tcW w:w="5386" w:type="dxa"/>
            <w:tcBorders>
              <w:top w:val="single" w:sz="4" w:space="0" w:color="auto"/>
              <w:left w:val="nil"/>
              <w:bottom w:val="nil"/>
              <w:right w:val="nil"/>
            </w:tcBorders>
          </w:tcPr>
          <w:p w:rsidR="00A44B67" w:rsidRPr="008923DE" w:rsidRDefault="00A44B67" w:rsidP="00944F13">
            <w:pPr>
              <w:spacing w:after="0" w:line="240" w:lineRule="auto"/>
              <w:jc w:val="center"/>
              <w:rPr>
                <w:rFonts w:ascii="Times New Roman" w:eastAsia="Times New Roman" w:hAnsi="Times New Roman"/>
                <w:i/>
                <w:sz w:val="20"/>
                <w:szCs w:val="20"/>
              </w:rPr>
            </w:pPr>
            <w:r>
              <w:rPr>
                <w:rFonts w:ascii="Times New Roman" w:eastAsia="Times New Roman" w:hAnsi="Times New Roman"/>
                <w:i/>
                <w:sz w:val="20"/>
                <w:szCs w:val="20"/>
              </w:rPr>
              <w:t>(Ф.И.О.</w:t>
            </w:r>
            <w:r w:rsidRPr="008923DE">
              <w:rPr>
                <w:rFonts w:ascii="Times New Roman" w:eastAsia="Times New Roman" w:hAnsi="Times New Roman"/>
                <w:i/>
                <w:sz w:val="20"/>
                <w:szCs w:val="20"/>
              </w:rPr>
              <w:t xml:space="preserve"> подпись, телефон)</w:t>
            </w:r>
          </w:p>
          <w:p w:rsidR="00A44B67" w:rsidRPr="008923DE"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r w:rsidRPr="008923DE">
              <w:rPr>
                <w:rFonts w:ascii="Times New Roman" w:eastAsia="Times New Roman" w:hAnsi="Times New Roman"/>
                <w:i/>
                <w:sz w:val="20"/>
                <w:szCs w:val="20"/>
              </w:rPr>
              <w:t>М.П.</w:t>
            </w: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Default="00A44B67" w:rsidP="00944F13">
            <w:pPr>
              <w:spacing w:after="0" w:line="240" w:lineRule="auto"/>
              <w:jc w:val="center"/>
              <w:rPr>
                <w:rFonts w:ascii="Times New Roman" w:eastAsia="Times New Roman" w:hAnsi="Times New Roman"/>
                <w:i/>
                <w:sz w:val="20"/>
                <w:szCs w:val="20"/>
              </w:rPr>
            </w:pPr>
          </w:p>
          <w:p w:rsidR="00A44B67" w:rsidRPr="008923DE" w:rsidRDefault="00A44B67" w:rsidP="00944F13">
            <w:pPr>
              <w:spacing w:after="0" w:line="240" w:lineRule="auto"/>
              <w:jc w:val="center"/>
              <w:rPr>
                <w:rFonts w:ascii="Times New Roman" w:eastAsia="Times New Roman" w:hAnsi="Times New Roman"/>
                <w:sz w:val="20"/>
                <w:szCs w:val="20"/>
              </w:rPr>
            </w:pPr>
          </w:p>
        </w:tc>
      </w:tr>
    </w:tbl>
    <w:p w:rsidR="00A44B67" w:rsidRPr="005F6E9A" w:rsidRDefault="00A44B67" w:rsidP="00A44B67">
      <w:pPr>
        <w:spacing w:after="0" w:line="240" w:lineRule="auto"/>
        <w:ind w:right="-427" w:firstLine="283"/>
        <w:jc w:val="right"/>
        <w:rPr>
          <w:rFonts w:ascii="Times New Roman" w:eastAsia="Times New Roman" w:hAnsi="Times New Roman"/>
          <w:sz w:val="20"/>
          <w:szCs w:val="20"/>
        </w:rPr>
      </w:pPr>
    </w:p>
    <w:tbl>
      <w:tblPr>
        <w:tblW w:w="8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4775"/>
      </w:tblGrid>
      <w:tr w:rsidR="00A44B67" w:rsidRPr="005F6E9A" w:rsidTr="00944F13">
        <w:tc>
          <w:tcPr>
            <w:tcW w:w="4077" w:type="dxa"/>
            <w:tcBorders>
              <w:top w:val="nil"/>
              <w:left w:val="nil"/>
              <w:bottom w:val="nil"/>
              <w:right w:val="nil"/>
            </w:tcBorders>
          </w:tcPr>
          <w:p w:rsidR="00A44B67" w:rsidRPr="005F6E9A" w:rsidRDefault="00A44B67" w:rsidP="00944F13">
            <w:pPr>
              <w:spacing w:after="0" w:line="240" w:lineRule="auto"/>
              <w:ind w:right="-427"/>
              <w:jc w:val="both"/>
              <w:rPr>
                <w:rFonts w:ascii="Times New Roman" w:eastAsia="Times New Roman" w:hAnsi="Times New Roman"/>
                <w:sz w:val="20"/>
                <w:szCs w:val="20"/>
              </w:rPr>
            </w:pPr>
          </w:p>
        </w:tc>
        <w:tc>
          <w:tcPr>
            <w:tcW w:w="4775" w:type="dxa"/>
            <w:tcBorders>
              <w:top w:val="nil"/>
              <w:left w:val="nil"/>
              <w:bottom w:val="nil"/>
              <w:right w:val="nil"/>
            </w:tcBorders>
          </w:tcPr>
          <w:p w:rsidR="00A44B67" w:rsidRPr="005F6E9A" w:rsidRDefault="00A44B67" w:rsidP="00944F13">
            <w:pPr>
              <w:spacing w:after="0" w:line="240" w:lineRule="auto"/>
              <w:ind w:right="-427" w:firstLine="283"/>
              <w:jc w:val="center"/>
              <w:rPr>
                <w:rFonts w:ascii="Times New Roman" w:eastAsia="Times New Roman" w:hAnsi="Times New Roman"/>
                <w:i/>
                <w:sz w:val="20"/>
                <w:szCs w:val="20"/>
              </w:rPr>
            </w:pPr>
          </w:p>
        </w:tc>
      </w:tr>
    </w:tbl>
    <w:p w:rsidR="00A44B67" w:rsidRPr="00C53C18" w:rsidRDefault="00A44B67" w:rsidP="00A44B67">
      <w:pPr>
        <w:spacing w:after="0" w:line="240" w:lineRule="auto"/>
        <w:ind w:right="-427"/>
        <w:rPr>
          <w:rFonts w:ascii="Times New Roman" w:hAnsi="Times New Roman"/>
          <w:sz w:val="20"/>
          <w:szCs w:val="20"/>
        </w:rPr>
      </w:pPr>
      <w:r w:rsidRPr="00C53C18">
        <w:rPr>
          <w:rFonts w:ascii="Times New Roman" w:hAnsi="Times New Roman"/>
          <w:sz w:val="20"/>
          <w:szCs w:val="20"/>
        </w:rPr>
        <w:t>Ф.И.О. исполнителя (полностью) ________________________________________________________</w:t>
      </w:r>
    </w:p>
    <w:p w:rsidR="00A44B67" w:rsidRPr="00C53C18" w:rsidRDefault="00A44B67" w:rsidP="00A44B67">
      <w:pPr>
        <w:spacing w:after="0" w:line="240" w:lineRule="auto"/>
        <w:ind w:right="-427" w:firstLine="283"/>
        <w:rPr>
          <w:rFonts w:ascii="Times New Roman" w:hAnsi="Times New Roman"/>
          <w:sz w:val="20"/>
          <w:szCs w:val="20"/>
        </w:rPr>
      </w:pPr>
    </w:p>
    <w:p w:rsidR="00A44B67" w:rsidRPr="003401C5" w:rsidRDefault="00A44B67" w:rsidP="00A44B67">
      <w:pPr>
        <w:spacing w:after="0" w:line="240" w:lineRule="auto"/>
        <w:ind w:right="-427"/>
        <w:rPr>
          <w:rFonts w:ascii="Times New Roman" w:hAnsi="Times New Roman"/>
          <w:b/>
          <w:sz w:val="20"/>
          <w:szCs w:val="20"/>
        </w:rPr>
      </w:pPr>
      <w:r w:rsidRPr="00C53C18">
        <w:rPr>
          <w:rFonts w:ascii="Times New Roman" w:hAnsi="Times New Roman"/>
          <w:sz w:val="20"/>
          <w:szCs w:val="20"/>
        </w:rPr>
        <w:t xml:space="preserve">Контактный телефон. </w:t>
      </w:r>
      <w:r w:rsidRPr="00C53C18">
        <w:rPr>
          <w:rFonts w:ascii="Times New Roman" w:hAnsi="Times New Roman"/>
          <w:sz w:val="20"/>
          <w:szCs w:val="20"/>
          <w:lang w:val="en-US"/>
        </w:rPr>
        <w:t>E</w:t>
      </w:r>
      <w:r w:rsidRPr="00C53C18">
        <w:rPr>
          <w:rFonts w:ascii="Times New Roman" w:hAnsi="Times New Roman"/>
          <w:sz w:val="20"/>
          <w:szCs w:val="20"/>
        </w:rPr>
        <w:t>-</w:t>
      </w:r>
      <w:r w:rsidRPr="00C53C18">
        <w:rPr>
          <w:rFonts w:ascii="Times New Roman" w:hAnsi="Times New Roman"/>
          <w:sz w:val="20"/>
          <w:szCs w:val="20"/>
          <w:lang w:val="en-US"/>
        </w:rPr>
        <w:t>mail</w:t>
      </w:r>
      <w:r w:rsidRPr="00C53C18">
        <w:rPr>
          <w:rFonts w:ascii="Times New Roman" w:hAnsi="Times New Roman"/>
          <w:sz w:val="20"/>
          <w:szCs w:val="20"/>
        </w:rPr>
        <w:t>:</w:t>
      </w:r>
      <w:r w:rsidRPr="00035A00">
        <w:rPr>
          <w:rFonts w:ascii="Times New Roman" w:hAnsi="Times New Roman"/>
          <w:b/>
          <w:sz w:val="20"/>
          <w:szCs w:val="20"/>
        </w:rPr>
        <w:t xml:space="preserve"> ___________________________________</w:t>
      </w:r>
      <w:r>
        <w:rPr>
          <w:rFonts w:ascii="Times New Roman" w:hAnsi="Times New Roman"/>
          <w:b/>
          <w:sz w:val="20"/>
          <w:szCs w:val="20"/>
        </w:rPr>
        <w:t>________________________</w:t>
      </w:r>
    </w:p>
    <w:p w:rsidR="00A44B67" w:rsidRDefault="00A44B67" w:rsidP="00A44B67">
      <w:pPr>
        <w:shd w:val="clear" w:color="auto" w:fill="FFFFFF"/>
        <w:tabs>
          <w:tab w:val="left" w:pos="567"/>
          <w:tab w:val="left" w:pos="709"/>
          <w:tab w:val="left" w:pos="5103"/>
        </w:tabs>
        <w:suppressAutoHyphens/>
        <w:spacing w:after="0" w:line="240" w:lineRule="auto"/>
        <w:ind w:right="-427"/>
        <w:contextualSpacing/>
        <w:rPr>
          <w:rFonts w:ascii="Times New Roman" w:eastAsia="Times New Roman" w:hAnsi="Times New Roman"/>
          <w:bCs/>
          <w:sz w:val="28"/>
          <w:szCs w:val="20"/>
        </w:rPr>
      </w:pPr>
    </w:p>
    <w:p w:rsidR="00A44B67" w:rsidRPr="00A44B67" w:rsidRDefault="00A44B67" w:rsidP="00A44B67">
      <w:pPr>
        <w:shd w:val="clear" w:color="auto" w:fill="FFFFFF"/>
        <w:tabs>
          <w:tab w:val="left" w:pos="567"/>
          <w:tab w:val="left" w:pos="709"/>
          <w:tab w:val="left" w:pos="5103"/>
        </w:tabs>
        <w:suppressAutoHyphens/>
        <w:spacing w:after="0" w:line="240" w:lineRule="auto"/>
        <w:ind w:right="-427"/>
        <w:contextualSpacing/>
        <w:rPr>
          <w:rFonts w:ascii="Times New Roman" w:eastAsia="Times New Roman" w:hAnsi="Times New Roman"/>
          <w:bCs/>
          <w:sz w:val="28"/>
          <w:szCs w:val="20"/>
        </w:rPr>
      </w:pPr>
      <w:r>
        <w:rPr>
          <w:rFonts w:ascii="Times New Roman" w:eastAsia="Times New Roman" w:hAnsi="Times New Roman"/>
          <w:bCs/>
          <w:sz w:val="28"/>
          <w:szCs w:val="20"/>
        </w:rPr>
        <w:tab/>
      </w:r>
      <w:r>
        <w:rPr>
          <w:rFonts w:ascii="Times New Roman" w:eastAsia="Times New Roman" w:hAnsi="Times New Roman"/>
          <w:bCs/>
          <w:sz w:val="28"/>
          <w:szCs w:val="20"/>
        </w:rPr>
        <w:tab/>
      </w:r>
      <w:r>
        <w:rPr>
          <w:rFonts w:ascii="Times New Roman" w:eastAsia="Times New Roman" w:hAnsi="Times New Roman"/>
          <w:bCs/>
          <w:sz w:val="28"/>
          <w:szCs w:val="20"/>
        </w:rPr>
        <w:tab/>
      </w:r>
    </w:p>
    <w:sectPr w:rsidR="00A44B67" w:rsidRPr="00A44B67" w:rsidSect="00C85F5C">
      <w:head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E1" w:rsidRDefault="000A3BE1" w:rsidP="00C85F5C">
      <w:pPr>
        <w:spacing w:after="0" w:line="240" w:lineRule="auto"/>
      </w:pPr>
      <w:r>
        <w:separator/>
      </w:r>
    </w:p>
  </w:endnote>
  <w:endnote w:type="continuationSeparator" w:id="0">
    <w:p w:rsidR="000A3BE1" w:rsidRDefault="000A3BE1" w:rsidP="00C8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E1" w:rsidRDefault="000A3BE1" w:rsidP="00C85F5C">
      <w:pPr>
        <w:spacing w:after="0" w:line="240" w:lineRule="auto"/>
      </w:pPr>
      <w:r>
        <w:separator/>
      </w:r>
    </w:p>
  </w:footnote>
  <w:footnote w:type="continuationSeparator" w:id="0">
    <w:p w:rsidR="000A3BE1" w:rsidRDefault="000A3BE1" w:rsidP="00C85F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490"/>
      <w:docPartObj>
        <w:docPartGallery w:val="Page Numbers (Top of Page)"/>
        <w:docPartUnique/>
      </w:docPartObj>
    </w:sdtPr>
    <w:sdtEndPr/>
    <w:sdtContent>
      <w:p w:rsidR="00C85F5C" w:rsidRDefault="003E3D86">
        <w:pPr>
          <w:pStyle w:val="a9"/>
          <w:jc w:val="center"/>
        </w:pPr>
        <w:r>
          <w:fldChar w:fldCharType="begin"/>
        </w:r>
        <w:r>
          <w:instrText xml:space="preserve"> PAGE   \* MERGEFORMAT </w:instrText>
        </w:r>
        <w:r>
          <w:fldChar w:fldCharType="separate"/>
        </w:r>
        <w:r>
          <w:rPr>
            <w:noProof/>
          </w:rPr>
          <w:t>2</w:t>
        </w:r>
        <w:r>
          <w:rPr>
            <w:noProof/>
          </w:rPr>
          <w:fldChar w:fldCharType="end"/>
        </w:r>
      </w:p>
    </w:sdtContent>
  </w:sdt>
  <w:p w:rsidR="00C85F5C" w:rsidRDefault="00C85F5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B974D4"/>
    <w:multiLevelType w:val="hybridMultilevel"/>
    <w:tmpl w:val="8E2CCFAE"/>
    <w:lvl w:ilvl="0" w:tplc="358213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A560AF"/>
    <w:multiLevelType w:val="hybridMultilevel"/>
    <w:tmpl w:val="3AC4DFEA"/>
    <w:lvl w:ilvl="0" w:tplc="A82AD11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75D0A"/>
    <w:multiLevelType w:val="hybridMultilevel"/>
    <w:tmpl w:val="614AB3B8"/>
    <w:lvl w:ilvl="0" w:tplc="ACA4A5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F5C"/>
    <w:rsid w:val="000A3BE1"/>
    <w:rsid w:val="00156E50"/>
    <w:rsid w:val="00336683"/>
    <w:rsid w:val="003E3D86"/>
    <w:rsid w:val="00A44B67"/>
    <w:rsid w:val="00C335E8"/>
    <w:rsid w:val="00C85F5C"/>
    <w:rsid w:val="00CF5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F5C"/>
    <w:rPr>
      <w:rFonts w:ascii="Tahoma" w:hAnsi="Tahoma" w:cs="Tahoma"/>
      <w:sz w:val="16"/>
      <w:szCs w:val="16"/>
    </w:rPr>
  </w:style>
  <w:style w:type="paragraph" w:styleId="a5">
    <w:name w:val="Normal (Web)"/>
    <w:basedOn w:val="a"/>
    <w:rsid w:val="00C85F5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unhideWhenUsed/>
    <w:rsid w:val="00C85F5C"/>
    <w:rPr>
      <w:color w:val="0000FF"/>
      <w:u w:val="single"/>
    </w:rPr>
  </w:style>
  <w:style w:type="paragraph" w:styleId="a7">
    <w:name w:val="Body Text"/>
    <w:basedOn w:val="a"/>
    <w:link w:val="a8"/>
    <w:uiPriority w:val="99"/>
    <w:rsid w:val="00C85F5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99"/>
    <w:rsid w:val="00C85F5C"/>
    <w:rPr>
      <w:rFonts w:ascii="Times New Roman" w:eastAsia="Times New Roman" w:hAnsi="Times New Roman" w:cs="Times New Roman"/>
      <w:sz w:val="28"/>
      <w:szCs w:val="24"/>
      <w:lang w:eastAsia="ru-RU"/>
    </w:rPr>
  </w:style>
  <w:style w:type="paragraph" w:customStyle="1" w:styleId="1">
    <w:name w:val="Обычный1"/>
    <w:uiPriority w:val="99"/>
    <w:rsid w:val="00C85F5C"/>
    <w:pPr>
      <w:widowControl w:val="0"/>
      <w:spacing w:after="0" w:line="240" w:lineRule="auto"/>
      <w:ind w:firstLine="300"/>
      <w:jc w:val="both"/>
    </w:pPr>
    <w:rPr>
      <w:rFonts w:ascii="Times New Roman" w:eastAsia="Times New Roman" w:hAnsi="Times New Roman" w:cs="Times New Roman"/>
      <w:sz w:val="20"/>
      <w:szCs w:val="20"/>
    </w:rPr>
  </w:style>
  <w:style w:type="paragraph" w:styleId="a9">
    <w:name w:val="header"/>
    <w:basedOn w:val="a"/>
    <w:link w:val="aa"/>
    <w:uiPriority w:val="99"/>
    <w:unhideWhenUsed/>
    <w:rsid w:val="00C85F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5F5C"/>
  </w:style>
  <w:style w:type="paragraph" w:styleId="ab">
    <w:name w:val="footer"/>
    <w:basedOn w:val="a"/>
    <w:link w:val="ac"/>
    <w:uiPriority w:val="99"/>
    <w:semiHidden/>
    <w:unhideWhenUsed/>
    <w:rsid w:val="00C85F5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85F5C"/>
  </w:style>
  <w:style w:type="character" w:styleId="ad">
    <w:name w:val="Emphasis"/>
    <w:qFormat/>
    <w:rsid w:val="00A44B6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5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85F5C"/>
    <w:rPr>
      <w:rFonts w:ascii="Tahoma" w:hAnsi="Tahoma" w:cs="Tahoma"/>
      <w:sz w:val="16"/>
      <w:szCs w:val="16"/>
    </w:rPr>
  </w:style>
  <w:style w:type="paragraph" w:styleId="a5">
    <w:name w:val="Normal (Web)"/>
    <w:basedOn w:val="a"/>
    <w:rsid w:val="00C85F5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uiPriority w:val="99"/>
    <w:unhideWhenUsed/>
    <w:rsid w:val="00C85F5C"/>
    <w:rPr>
      <w:color w:val="0000FF"/>
      <w:u w:val="single"/>
    </w:rPr>
  </w:style>
  <w:style w:type="paragraph" w:styleId="a7">
    <w:name w:val="Body Text"/>
    <w:basedOn w:val="a"/>
    <w:link w:val="a8"/>
    <w:uiPriority w:val="99"/>
    <w:rsid w:val="00C85F5C"/>
    <w:pPr>
      <w:spacing w:after="0" w:line="240" w:lineRule="auto"/>
    </w:pPr>
    <w:rPr>
      <w:rFonts w:ascii="Times New Roman" w:eastAsia="Times New Roman" w:hAnsi="Times New Roman" w:cs="Times New Roman"/>
      <w:sz w:val="28"/>
      <w:szCs w:val="24"/>
    </w:rPr>
  </w:style>
  <w:style w:type="character" w:customStyle="1" w:styleId="a8">
    <w:name w:val="Основной текст Знак"/>
    <w:basedOn w:val="a0"/>
    <w:link w:val="a7"/>
    <w:uiPriority w:val="99"/>
    <w:rsid w:val="00C85F5C"/>
    <w:rPr>
      <w:rFonts w:ascii="Times New Roman" w:eastAsia="Times New Roman" w:hAnsi="Times New Roman" w:cs="Times New Roman"/>
      <w:sz w:val="28"/>
      <w:szCs w:val="24"/>
      <w:lang w:eastAsia="ru-RU"/>
    </w:rPr>
  </w:style>
  <w:style w:type="paragraph" w:customStyle="1" w:styleId="1">
    <w:name w:val="Обычный1"/>
    <w:uiPriority w:val="99"/>
    <w:rsid w:val="00C85F5C"/>
    <w:pPr>
      <w:widowControl w:val="0"/>
      <w:spacing w:after="0" w:line="240" w:lineRule="auto"/>
      <w:ind w:firstLine="300"/>
      <w:jc w:val="both"/>
    </w:pPr>
    <w:rPr>
      <w:rFonts w:ascii="Times New Roman" w:eastAsia="Times New Roman" w:hAnsi="Times New Roman" w:cs="Times New Roman"/>
      <w:sz w:val="20"/>
      <w:szCs w:val="20"/>
    </w:rPr>
  </w:style>
  <w:style w:type="paragraph" w:styleId="a9">
    <w:name w:val="header"/>
    <w:basedOn w:val="a"/>
    <w:link w:val="aa"/>
    <w:uiPriority w:val="99"/>
    <w:unhideWhenUsed/>
    <w:rsid w:val="00C85F5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5F5C"/>
  </w:style>
  <w:style w:type="paragraph" w:styleId="ab">
    <w:name w:val="footer"/>
    <w:basedOn w:val="a"/>
    <w:link w:val="ac"/>
    <w:uiPriority w:val="99"/>
    <w:semiHidden/>
    <w:unhideWhenUsed/>
    <w:rsid w:val="00C85F5C"/>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C85F5C"/>
  </w:style>
  <w:style w:type="character" w:styleId="ad">
    <w:name w:val="Emphasis"/>
    <w:qFormat/>
    <w:rsid w:val="00A44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4gto@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insport.gov.ru/upload/docs/metodrekomendacGTO2808.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24gto@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to@krascsp.ru" TargetMode="External"/><Relationship Id="rId4" Type="http://schemas.openxmlformats.org/officeDocument/2006/relationships/settings" Target="settings.xml"/><Relationship Id="rId9" Type="http://schemas.openxmlformats.org/officeDocument/2006/relationships/hyperlink" Target="http://kraysport.ru/gt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2328</Words>
  <Characters>13276</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15573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kahanova</dc:creator>
  <cp:lastModifiedBy>LENOVO</cp:lastModifiedBy>
  <cp:revision>2</cp:revision>
  <dcterms:created xsi:type="dcterms:W3CDTF">2016-06-10T07:53:00Z</dcterms:created>
  <dcterms:modified xsi:type="dcterms:W3CDTF">2016-06-10T07:53:00Z</dcterms:modified>
</cp:coreProperties>
</file>