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27" w:rsidRPr="00181233" w:rsidRDefault="005F7227" w:rsidP="005F722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233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5F7227" w:rsidRDefault="005F7227" w:rsidP="005F72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7227" w:rsidRDefault="005F7227" w:rsidP="005F72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7227" w:rsidRDefault="001D0253" w:rsidP="005F722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F7227">
        <w:rPr>
          <w:rFonts w:ascii="Times New Roman" w:hAnsi="Times New Roman" w:cs="Times New Roman"/>
          <w:sz w:val="28"/>
          <w:szCs w:val="28"/>
        </w:rPr>
        <w:t xml:space="preserve">Положение о группах казачьей направленности в </w:t>
      </w:r>
      <w:r w:rsidR="005F722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F7227">
        <w:rPr>
          <w:rFonts w:ascii="Times New Roman" w:hAnsi="Times New Roman" w:cs="Times New Roman"/>
          <w:sz w:val="28"/>
          <w:szCs w:val="28"/>
        </w:rPr>
        <w:t>организациях</w:t>
      </w:r>
      <w:r w:rsidR="005F7227">
        <w:rPr>
          <w:rFonts w:ascii="Times New Roman" w:hAnsi="Times New Roman" w:cs="Times New Roman"/>
          <w:sz w:val="28"/>
          <w:szCs w:val="28"/>
        </w:rPr>
        <w:t xml:space="preserve"> Краснодарского кра</w:t>
      </w:r>
      <w:r w:rsidR="005F7227">
        <w:rPr>
          <w:rFonts w:ascii="Times New Roman" w:hAnsi="Times New Roman" w:cs="Times New Roman"/>
          <w:sz w:val="28"/>
          <w:szCs w:val="28"/>
        </w:rPr>
        <w:t xml:space="preserve">я разработано в целях совершенствования работы по обучению </w:t>
      </w:r>
      <w:r w:rsidR="008D0F58">
        <w:rPr>
          <w:rFonts w:ascii="Times New Roman" w:hAnsi="Times New Roman" w:cs="Times New Roman"/>
          <w:sz w:val="28"/>
          <w:szCs w:val="28"/>
        </w:rPr>
        <w:t>и воспитанию</w:t>
      </w:r>
      <w:r w:rsidR="005F7227">
        <w:rPr>
          <w:rFonts w:ascii="Times New Roman" w:hAnsi="Times New Roman" w:cs="Times New Roman"/>
          <w:sz w:val="28"/>
          <w:szCs w:val="28"/>
        </w:rPr>
        <w:t xml:space="preserve"> на основе историко-культурных традиций кубанского казачества, патриотического, духовно-нравственного воспитания обучающихся и воспитанников образовательных организаций края и регулирует основные вопросы организации и деятельности групп казачьей направленности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8D0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D0253" w:rsidRDefault="001D0253" w:rsidP="005F722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термины:</w:t>
      </w:r>
    </w:p>
    <w:p w:rsidR="001D0253" w:rsidRDefault="001D0253" w:rsidP="001D0253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 w:rsidRPr="001D0253">
        <w:rPr>
          <w:color w:val="000000"/>
          <w:sz w:val="27"/>
          <w:szCs w:val="27"/>
        </w:rPr>
        <w:t xml:space="preserve"> </w:t>
      </w:r>
      <w:r w:rsidRPr="001D0253">
        <w:rPr>
          <w:color w:val="000000"/>
          <w:sz w:val="28"/>
          <w:szCs w:val="28"/>
        </w:rPr>
        <w:t>Группа казачьей направленности –</w:t>
      </w:r>
      <w:r>
        <w:rPr>
          <w:color w:val="000000"/>
          <w:sz w:val="28"/>
          <w:szCs w:val="28"/>
        </w:rPr>
        <w:t xml:space="preserve"> это группа общеразвивающей или комбинированной направленности, в </w:t>
      </w:r>
      <w:r w:rsidRPr="001D02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которой образовательная деятельность </w:t>
      </w:r>
      <w:r w:rsidR="009B77EE" w:rsidRPr="001D0253">
        <w:rPr>
          <w:color w:val="000000"/>
          <w:sz w:val="28"/>
          <w:szCs w:val="28"/>
        </w:rPr>
        <w:t xml:space="preserve">по </w:t>
      </w:r>
      <w:r w:rsidR="009B77EE">
        <w:rPr>
          <w:color w:val="000000"/>
          <w:sz w:val="28"/>
          <w:szCs w:val="28"/>
        </w:rPr>
        <w:t>приобщению</w:t>
      </w:r>
      <w:r>
        <w:rPr>
          <w:color w:val="000000"/>
          <w:sz w:val="28"/>
          <w:szCs w:val="28"/>
        </w:rPr>
        <w:t xml:space="preserve"> к культуре и традициям казачества организована в рамках </w:t>
      </w:r>
      <w:r w:rsidR="009B77EE">
        <w:rPr>
          <w:color w:val="000000"/>
          <w:sz w:val="28"/>
          <w:szCs w:val="28"/>
        </w:rPr>
        <w:t>внеурочной деятельности.</w:t>
      </w:r>
    </w:p>
    <w:p w:rsidR="009B77EE" w:rsidRDefault="009B77EE" w:rsidP="001D0253">
      <w:pPr>
        <w:pStyle w:val="a3"/>
        <w:rPr>
          <w:color w:val="000000"/>
          <w:sz w:val="28"/>
          <w:szCs w:val="28"/>
        </w:rPr>
      </w:pPr>
      <w:r w:rsidRPr="009B77EE">
        <w:rPr>
          <w:color w:val="000000"/>
          <w:sz w:val="28"/>
          <w:szCs w:val="28"/>
        </w:rPr>
        <w:t xml:space="preserve">В группы могут включаться как воспитанники одного возраста, так и воспитанники разных </w:t>
      </w:r>
      <w:r w:rsidR="008D0F58" w:rsidRPr="009B77EE">
        <w:rPr>
          <w:color w:val="000000"/>
          <w:sz w:val="28"/>
          <w:szCs w:val="28"/>
        </w:rPr>
        <w:t>возрастов</w:t>
      </w:r>
      <w:r w:rsidR="008D0F58">
        <w:rPr>
          <w:color w:val="000000"/>
          <w:sz w:val="28"/>
          <w:szCs w:val="28"/>
        </w:rPr>
        <w:t xml:space="preserve"> (</w:t>
      </w:r>
      <w:r w:rsidR="008D0F58" w:rsidRPr="009B77EE">
        <w:rPr>
          <w:color w:val="000000"/>
          <w:sz w:val="28"/>
          <w:szCs w:val="28"/>
        </w:rPr>
        <w:t>разновозрастные</w:t>
      </w:r>
      <w:r w:rsidRPr="009B77EE">
        <w:rPr>
          <w:color w:val="000000"/>
          <w:sz w:val="28"/>
          <w:szCs w:val="28"/>
        </w:rPr>
        <w:t xml:space="preserve"> группы</w:t>
      </w:r>
      <w:r w:rsidR="008D0F58">
        <w:rPr>
          <w:color w:val="000000"/>
          <w:sz w:val="28"/>
          <w:szCs w:val="28"/>
        </w:rPr>
        <w:t>)</w:t>
      </w:r>
      <w:r w:rsidRPr="009B77EE">
        <w:rPr>
          <w:color w:val="000000"/>
          <w:sz w:val="28"/>
          <w:szCs w:val="28"/>
        </w:rPr>
        <w:t>.</w:t>
      </w:r>
    </w:p>
    <w:p w:rsidR="009B77EE" w:rsidRDefault="009B77EE" w:rsidP="001D02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формируется по желанию родителей (письменному заявлению) на начало учебного года.</w:t>
      </w:r>
    </w:p>
    <w:p w:rsidR="009B77EE" w:rsidRPr="009B77EE" w:rsidRDefault="009B77EE" w:rsidP="001D02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 w:rsidRPr="009B77EE">
        <w:rPr>
          <w:color w:val="000000"/>
          <w:sz w:val="28"/>
          <w:szCs w:val="28"/>
        </w:rPr>
        <w:t xml:space="preserve"> </w:t>
      </w:r>
      <w:r w:rsidRPr="001D0253">
        <w:rPr>
          <w:color w:val="000000"/>
          <w:sz w:val="28"/>
          <w:szCs w:val="28"/>
        </w:rPr>
        <w:t>Группа казачьей направленности</w:t>
      </w:r>
      <w:r>
        <w:rPr>
          <w:color w:val="000000"/>
          <w:sz w:val="28"/>
          <w:szCs w:val="28"/>
        </w:rPr>
        <w:t xml:space="preserve"> в общеобразовательной организации и организации дополнительного образования детей </w:t>
      </w:r>
      <w:r w:rsidR="008D0F5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D0F58">
        <w:rPr>
          <w:color w:val="000000"/>
          <w:sz w:val="28"/>
          <w:szCs w:val="28"/>
        </w:rPr>
        <w:t>объединение детей одного или разных возрастов, обучающихся по единым дополнительным образовательным программах в рамках единого графика занятий на основе историко- культурных традиций кубанского казачества:</w:t>
      </w:r>
    </w:p>
    <w:p w:rsidR="001D0253" w:rsidRPr="009B77EE" w:rsidRDefault="001D0253" w:rsidP="005F722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D0F58" w:rsidRDefault="008D0F58" w:rsidP="008D0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Pr="008D0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казачьей </w:t>
      </w:r>
      <w:r w:rsidR="008F2CB5">
        <w:rPr>
          <w:rFonts w:ascii="Times New Roman" w:hAnsi="Times New Roman" w:cs="Times New Roman"/>
          <w:sz w:val="28"/>
          <w:szCs w:val="28"/>
        </w:rPr>
        <w:t>направленности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указами и распоряжениями Президента Российской Федерации, решениями М</w:t>
      </w:r>
      <w:r w:rsidR="008F2CB5">
        <w:rPr>
          <w:rFonts w:ascii="Times New Roman" w:hAnsi="Times New Roman" w:cs="Times New Roman"/>
          <w:sz w:val="28"/>
          <w:szCs w:val="28"/>
        </w:rPr>
        <w:t>инистерства образования, науки и молодёжной политики Краснодарского края, Департамента по делам казачества и военным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управления образования администрации муниципального </w:t>
      </w:r>
      <w:r w:rsidR="008F2C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F2CB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8F2CB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8F2C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8F2CB5">
        <w:rPr>
          <w:rFonts w:ascii="Times New Roman" w:hAnsi="Times New Roman" w:cs="Times New Roman"/>
          <w:sz w:val="28"/>
          <w:szCs w:val="28"/>
        </w:rPr>
        <w:t>26,</w:t>
      </w:r>
      <w:r>
        <w:rPr>
          <w:rFonts w:ascii="Times New Roman" w:hAnsi="Times New Roman" w:cs="Times New Roman"/>
          <w:sz w:val="28"/>
          <w:szCs w:val="28"/>
        </w:rPr>
        <w:t xml:space="preserve"> настоящим П</w:t>
      </w:r>
      <w:r w:rsidRPr="00F139FD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253" w:rsidRDefault="001D0253" w:rsidP="005F722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F2CB5" w:rsidRPr="005F7227" w:rsidRDefault="008F2CB5" w:rsidP="005F722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F2CB5" w:rsidRDefault="008F2CB5" w:rsidP="008F2C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Основной целью организации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казачьей </w:t>
      </w:r>
      <w:r>
        <w:rPr>
          <w:rFonts w:ascii="Times New Roman" w:hAnsi="Times New Roman" w:cs="Times New Roman"/>
          <w:sz w:val="28"/>
          <w:szCs w:val="28"/>
        </w:rPr>
        <w:t>направленности является приобщение обучающихся к казачьему укладу жизни,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духовное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человека и гражданина на основе историко-культурных традиций казачества, формирование духовной </w:t>
      </w:r>
      <w:r w:rsidR="002F1D40">
        <w:rPr>
          <w:rFonts w:ascii="Times New Roman" w:hAnsi="Times New Roman" w:cs="Times New Roman"/>
          <w:sz w:val="28"/>
          <w:szCs w:val="28"/>
        </w:rPr>
        <w:t xml:space="preserve">зрелости, </w:t>
      </w:r>
      <w:r w:rsidR="002F1D40">
        <w:rPr>
          <w:rFonts w:ascii="Times New Roman" w:hAnsi="Times New Roman" w:cs="Times New Roman"/>
          <w:sz w:val="28"/>
          <w:szCs w:val="28"/>
        </w:rPr>
        <w:lastRenderedPageBreak/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нравственности и готовности к службе Отечеству</w:t>
      </w:r>
      <w:r w:rsidR="002F1D40">
        <w:rPr>
          <w:rFonts w:ascii="Times New Roman" w:hAnsi="Times New Roman" w:cs="Times New Roman"/>
          <w:sz w:val="28"/>
          <w:szCs w:val="28"/>
        </w:rPr>
        <w:t>, в том числе – несению государственной службы казачества.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40" w:rsidRDefault="002F1D40" w:rsidP="008F2C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CB5" w:rsidRDefault="00181233" w:rsidP="008F2C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8F2CB5">
        <w:rPr>
          <w:rFonts w:ascii="Times New Roman" w:hAnsi="Times New Roman" w:cs="Times New Roman"/>
          <w:sz w:val="28"/>
          <w:szCs w:val="28"/>
        </w:rPr>
        <w:t>. Для достижения основной цели выполняются следующие задачи:</w:t>
      </w:r>
    </w:p>
    <w:p w:rsidR="00FC631B" w:rsidRDefault="00181233"/>
    <w:p w:rsidR="002F1D40" w:rsidRDefault="002F1D40" w:rsidP="002F1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организации образовательного процесса на основе историко-культурных традиций кубанского казачества;</w:t>
      </w:r>
    </w:p>
    <w:p w:rsidR="002F1D40" w:rsidRPr="009E6FE8" w:rsidRDefault="002F1D40" w:rsidP="002F1D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FE8">
        <w:rPr>
          <w:rFonts w:ascii="Times New Roman" w:hAnsi="Times New Roman" w:cs="Times New Roman"/>
          <w:sz w:val="28"/>
          <w:szCs w:val="28"/>
        </w:rPr>
        <w:t xml:space="preserve">- совершенствование нормативно-правовой и организационно-методической базы, обеспечивающей </w:t>
      </w:r>
      <w:r w:rsidRPr="009E6FE8">
        <w:rPr>
          <w:rFonts w:ascii="Times New Roman" w:hAnsi="Times New Roman" w:cs="Times New Roman"/>
          <w:sz w:val="28"/>
          <w:szCs w:val="28"/>
        </w:rPr>
        <w:t>функционирование групп</w:t>
      </w:r>
      <w:r w:rsidRPr="009E6FE8">
        <w:rPr>
          <w:rFonts w:ascii="Times New Roman" w:hAnsi="Times New Roman" w:cs="Times New Roman"/>
          <w:sz w:val="28"/>
          <w:szCs w:val="28"/>
        </w:rPr>
        <w:t xml:space="preserve"> казачьей направленности;</w:t>
      </w:r>
    </w:p>
    <w:p w:rsidR="002F1D40" w:rsidRPr="009E6FE8" w:rsidRDefault="002F1D40" w:rsidP="002F1D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FE8">
        <w:rPr>
          <w:rFonts w:ascii="Times New Roman" w:hAnsi="Times New Roman" w:cs="Times New Roman"/>
          <w:sz w:val="28"/>
          <w:szCs w:val="28"/>
        </w:rPr>
        <w:t>- </w:t>
      </w:r>
      <w:r w:rsidRPr="009E6FE8">
        <w:rPr>
          <w:rFonts w:ascii="Times New Roman" w:hAnsi="Times New Roman" w:cs="Times New Roman"/>
          <w:sz w:val="28"/>
          <w:szCs w:val="28"/>
        </w:rPr>
        <w:t>обеспечение непрерывного</w:t>
      </w:r>
      <w:r w:rsidRPr="009E6FE8">
        <w:rPr>
          <w:rFonts w:ascii="Times New Roman" w:hAnsi="Times New Roman" w:cs="Times New Roman"/>
          <w:sz w:val="28"/>
          <w:szCs w:val="28"/>
        </w:rPr>
        <w:t xml:space="preserve"> характера воспитательного воздействия, основанного на историко-культурных традициях кубанского казачества, на участников образовательного процесса всех уровней;</w:t>
      </w:r>
    </w:p>
    <w:p w:rsidR="002F1D40" w:rsidRPr="009E6FE8" w:rsidRDefault="002F1D40" w:rsidP="002F1D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FE8">
        <w:rPr>
          <w:rFonts w:ascii="Times New Roman" w:hAnsi="Times New Roman" w:cs="Times New Roman"/>
          <w:sz w:val="28"/>
          <w:szCs w:val="28"/>
        </w:rPr>
        <w:t xml:space="preserve">- разработка и реализация приоритетных направлений работы по развитию </w:t>
      </w:r>
      <w:r w:rsidRPr="009E6FE8">
        <w:rPr>
          <w:rFonts w:ascii="Times New Roman" w:hAnsi="Times New Roman" w:cs="Times New Roman"/>
          <w:sz w:val="28"/>
          <w:szCs w:val="28"/>
        </w:rPr>
        <w:t>региональной модели</w:t>
      </w:r>
      <w:r w:rsidRPr="009E6FE8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Pr="009E6FE8">
        <w:rPr>
          <w:rFonts w:ascii="Times New Roman" w:hAnsi="Times New Roman" w:cs="Times New Roman"/>
          <w:sz w:val="28"/>
          <w:szCs w:val="28"/>
        </w:rPr>
        <w:t>группах</w:t>
      </w:r>
      <w:r w:rsidRPr="009E6FE8">
        <w:rPr>
          <w:rFonts w:ascii="Times New Roman" w:hAnsi="Times New Roman" w:cs="Times New Roman"/>
          <w:sz w:val="28"/>
          <w:szCs w:val="28"/>
        </w:rPr>
        <w:t xml:space="preserve"> казачьей направленности;</w:t>
      </w:r>
    </w:p>
    <w:p w:rsidR="002F1D40" w:rsidRPr="009E6FE8" w:rsidRDefault="002F1D40" w:rsidP="002F1D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FE8">
        <w:rPr>
          <w:rFonts w:ascii="Times New Roman" w:hAnsi="Times New Roman" w:cs="Times New Roman"/>
          <w:sz w:val="28"/>
          <w:szCs w:val="28"/>
        </w:rPr>
        <w:t xml:space="preserve">- совершенствование системы подготовки специалистов по работе с учащимися в </w:t>
      </w:r>
      <w:r w:rsidRPr="009E6FE8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9E6FE8">
        <w:rPr>
          <w:rFonts w:ascii="Times New Roman" w:hAnsi="Times New Roman" w:cs="Times New Roman"/>
          <w:sz w:val="28"/>
          <w:szCs w:val="28"/>
        </w:rPr>
        <w:t>казачьей направленности;</w:t>
      </w:r>
    </w:p>
    <w:p w:rsidR="002F1D40" w:rsidRPr="009E6FE8" w:rsidRDefault="002F1D40" w:rsidP="002F1D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FE8">
        <w:rPr>
          <w:rFonts w:ascii="Times New Roman" w:hAnsi="Times New Roman" w:cs="Times New Roman"/>
          <w:sz w:val="28"/>
          <w:szCs w:val="28"/>
        </w:rPr>
        <w:t xml:space="preserve">- учебно-методическое и материально-техническое обеспечение образовательного </w:t>
      </w:r>
      <w:r w:rsidRPr="009E6FE8">
        <w:rPr>
          <w:rFonts w:ascii="Times New Roman" w:hAnsi="Times New Roman" w:cs="Times New Roman"/>
          <w:sz w:val="28"/>
          <w:szCs w:val="28"/>
        </w:rPr>
        <w:t xml:space="preserve">деятельности на основе </w:t>
      </w:r>
      <w:r w:rsidRPr="009E6FE8">
        <w:rPr>
          <w:rFonts w:ascii="Times New Roman" w:hAnsi="Times New Roman" w:cs="Times New Roman"/>
          <w:sz w:val="28"/>
          <w:szCs w:val="28"/>
        </w:rPr>
        <w:t>историко-культурных традици</w:t>
      </w:r>
      <w:r w:rsidRPr="009E6FE8">
        <w:rPr>
          <w:rFonts w:ascii="Times New Roman" w:hAnsi="Times New Roman" w:cs="Times New Roman"/>
          <w:sz w:val="28"/>
          <w:szCs w:val="28"/>
        </w:rPr>
        <w:t>й</w:t>
      </w:r>
      <w:r w:rsidRPr="009E6FE8">
        <w:rPr>
          <w:rFonts w:ascii="Times New Roman" w:hAnsi="Times New Roman" w:cs="Times New Roman"/>
          <w:sz w:val="28"/>
          <w:szCs w:val="28"/>
        </w:rPr>
        <w:t xml:space="preserve"> кубанского казачества;</w:t>
      </w:r>
    </w:p>
    <w:p w:rsidR="002F1D40" w:rsidRPr="009E6FE8" w:rsidRDefault="002F1D40" w:rsidP="002F1D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FE8">
        <w:rPr>
          <w:rFonts w:ascii="Times New Roman" w:hAnsi="Times New Roman" w:cs="Times New Roman"/>
          <w:sz w:val="28"/>
          <w:szCs w:val="28"/>
        </w:rPr>
        <w:t>-  сотруднич</w:t>
      </w:r>
      <w:r w:rsidRPr="009E6FE8">
        <w:rPr>
          <w:rFonts w:ascii="Times New Roman" w:hAnsi="Times New Roman" w:cs="Times New Roman"/>
          <w:sz w:val="28"/>
          <w:szCs w:val="28"/>
        </w:rPr>
        <w:t>ество</w:t>
      </w:r>
      <w:r w:rsidRPr="009E6FE8">
        <w:rPr>
          <w:rFonts w:ascii="Times New Roman" w:hAnsi="Times New Roman" w:cs="Times New Roman"/>
          <w:sz w:val="28"/>
          <w:szCs w:val="28"/>
        </w:rPr>
        <w:t xml:space="preserve"> с казачьими обществами Кубанского казачьего войска;</w:t>
      </w:r>
    </w:p>
    <w:p w:rsidR="002F1D40" w:rsidRPr="009E6FE8" w:rsidRDefault="002F1D40" w:rsidP="002F1D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FE8">
        <w:rPr>
          <w:rFonts w:ascii="Times New Roman" w:hAnsi="Times New Roman" w:cs="Times New Roman"/>
          <w:sz w:val="28"/>
          <w:szCs w:val="28"/>
        </w:rPr>
        <w:t>- организация казачьих смен в</w:t>
      </w:r>
      <w:r w:rsidR="009E6FE8" w:rsidRPr="009E6FE8">
        <w:rPr>
          <w:rFonts w:ascii="Times New Roman" w:hAnsi="Times New Roman" w:cs="Times New Roman"/>
          <w:sz w:val="28"/>
          <w:szCs w:val="28"/>
        </w:rPr>
        <w:t xml:space="preserve"> профильных</w:t>
      </w:r>
      <w:r w:rsidRPr="009E6FE8">
        <w:rPr>
          <w:rFonts w:ascii="Times New Roman" w:hAnsi="Times New Roman" w:cs="Times New Roman"/>
          <w:sz w:val="28"/>
          <w:szCs w:val="28"/>
        </w:rPr>
        <w:t xml:space="preserve"> </w:t>
      </w:r>
      <w:r w:rsidRPr="009E6FE8">
        <w:rPr>
          <w:rFonts w:ascii="Times New Roman" w:hAnsi="Times New Roman" w:cs="Times New Roman"/>
          <w:sz w:val="28"/>
          <w:szCs w:val="28"/>
        </w:rPr>
        <w:t>лагерях дневного пребывания.</w:t>
      </w:r>
    </w:p>
    <w:p w:rsidR="009E6FE8" w:rsidRPr="00181233" w:rsidRDefault="009E6FE8" w:rsidP="009E6F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233">
        <w:rPr>
          <w:rFonts w:ascii="Times New Roman" w:hAnsi="Times New Roman" w:cs="Times New Roman"/>
          <w:b/>
          <w:i/>
          <w:sz w:val="28"/>
          <w:szCs w:val="28"/>
        </w:rPr>
        <w:t xml:space="preserve">2. Организация деятельности </w:t>
      </w:r>
      <w:r w:rsidRPr="00181233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Pr="00181233">
        <w:rPr>
          <w:rFonts w:ascii="Times New Roman" w:hAnsi="Times New Roman" w:cs="Times New Roman"/>
          <w:b/>
          <w:i/>
          <w:sz w:val="28"/>
          <w:szCs w:val="28"/>
        </w:rPr>
        <w:t xml:space="preserve"> казачьей направленности</w:t>
      </w:r>
      <w:r w:rsidRPr="00181233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образовательных организациях Краснодарского края</w:t>
      </w:r>
    </w:p>
    <w:p w:rsidR="009E6FE8" w:rsidRDefault="009E6FE8" w:rsidP="009E6FE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 Открытие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казачьей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E1EA7">
        <w:rPr>
          <w:rFonts w:ascii="Times New Roman" w:hAnsi="Times New Roman" w:cs="Times New Roman"/>
          <w:sz w:val="28"/>
          <w:szCs w:val="28"/>
        </w:rPr>
        <w:t>приказом руководителя образовательной организации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A7">
        <w:rPr>
          <w:rFonts w:ascii="Times New Roman" w:hAnsi="Times New Roman" w:cs="Times New Roman"/>
          <w:sz w:val="28"/>
          <w:szCs w:val="28"/>
        </w:rPr>
        <w:t>согласия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отношений, их инициативе и/или казачьего общества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Кубанского казачьего войска.</w:t>
      </w:r>
    </w:p>
    <w:p w:rsidR="009E6FE8" w:rsidRDefault="009E6FE8" w:rsidP="009E6F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Открытие класса казачьей направленности осуществляется при наличии учебно-методических, материальных, кадровых ресурсов.  </w:t>
      </w:r>
    </w:p>
    <w:p w:rsidR="00AE1EA7" w:rsidRDefault="009E6FE8" w:rsidP="009E6F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Комплектование </w:t>
      </w:r>
      <w:r w:rsidR="00AE1EA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казачьей направленности осуществляется из числа учащихся обоего пола. </w:t>
      </w:r>
    </w:p>
    <w:p w:rsidR="009E6FE8" w:rsidRDefault="00AE1EA7" w:rsidP="009E6F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9E6FE8">
        <w:rPr>
          <w:rFonts w:ascii="Times New Roman" w:hAnsi="Times New Roman" w:cs="Times New Roman"/>
          <w:sz w:val="28"/>
          <w:szCs w:val="28"/>
        </w:rPr>
        <w:t xml:space="preserve">Прием проводится по заявлению законных представителей несовершеннолетних учащихся.  </w:t>
      </w:r>
    </w:p>
    <w:p w:rsidR="009E6FE8" w:rsidRDefault="009E6FE8" w:rsidP="009E6F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A7" w:rsidRDefault="00AE1EA7" w:rsidP="00AE1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A7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казачьей направленности, включая финансирование деятельности системы дополнительного образования, обеспечение формой, дополнительным питанием,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осуществляться за счет средств целевых программ (муниципальных и краевых), казачьих обществ, родителей (законных представителей учащихся), добровольных пожертвований, иных источников финансирования, не запрещенных законодательством.</w:t>
      </w:r>
    </w:p>
    <w:p w:rsidR="00AE1EA7" w:rsidRPr="00AE1EA7" w:rsidRDefault="00AE1EA7" w:rsidP="00AE1E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1EA7" w:rsidRPr="00181233" w:rsidRDefault="00AE1EA7" w:rsidP="00AE1E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233">
        <w:rPr>
          <w:rFonts w:ascii="Times New Roman" w:hAnsi="Times New Roman" w:cs="Times New Roman"/>
          <w:b/>
          <w:i/>
          <w:sz w:val="28"/>
          <w:szCs w:val="28"/>
        </w:rPr>
        <w:t>3. Организация образовательного процесса в классах</w:t>
      </w:r>
    </w:p>
    <w:p w:rsidR="00AE1EA7" w:rsidRPr="00181233" w:rsidRDefault="00AE1EA7" w:rsidP="00901B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233">
        <w:rPr>
          <w:rFonts w:ascii="Times New Roman" w:hAnsi="Times New Roman" w:cs="Times New Roman"/>
          <w:b/>
          <w:i/>
          <w:sz w:val="28"/>
          <w:szCs w:val="28"/>
        </w:rPr>
        <w:t xml:space="preserve">казачьей направленности </w:t>
      </w:r>
      <w:bookmarkStart w:id="0" w:name="_GoBack"/>
      <w:bookmarkEnd w:id="0"/>
    </w:p>
    <w:p w:rsidR="00AE1EA7" w:rsidRPr="00D767E2" w:rsidRDefault="00AE1EA7" w:rsidP="00AE1EA7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901B22" w:rsidRDefault="00901B2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Основные общеобразовательные программы начального общего, основного общего и среднего  общего образования (соответствующие </w:t>
      </w:r>
      <w:r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казачьей направленности) обеспечивают реализацию федерального образовательного стандарта с учетом образовательных потребностей и запросов обучающихся и включают в себя учебный план, рабочие программы учебных курсов, предметов, дисциплин (модулей), другие материалы, </w:t>
      </w:r>
      <w:r>
        <w:rPr>
          <w:rFonts w:ascii="Times New Roman" w:hAnsi="Times New Roman" w:cs="Times New Roman"/>
          <w:sz w:val="28"/>
          <w:szCs w:val="28"/>
        </w:rPr>
        <w:t>реализующие содержание образования на основе историко-культурных традиций кубанского казачества,</w:t>
      </w:r>
      <w:r>
        <w:rPr>
          <w:rFonts w:ascii="Times New Roman" w:hAnsi="Times New Roman" w:cs="Times New Roman"/>
          <w:sz w:val="28"/>
          <w:szCs w:val="28"/>
        </w:rPr>
        <w:t xml:space="preserve"> а также духовно-нравственное р</w:t>
      </w:r>
      <w:r>
        <w:rPr>
          <w:rFonts w:ascii="Times New Roman" w:hAnsi="Times New Roman" w:cs="Times New Roman"/>
          <w:sz w:val="28"/>
          <w:szCs w:val="28"/>
        </w:rPr>
        <w:t>азвитие и воспитание обу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901B22" w:rsidRDefault="00901B2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содержания образования казачьей направленности является реализация в казачьей группе самостоятельных предметов, курсов, модулей, включающих (еженедельно):</w:t>
      </w:r>
    </w:p>
    <w:p w:rsidR="00901B22" w:rsidRDefault="00901B2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класс:</w:t>
      </w:r>
    </w:p>
    <w:p w:rsidR="00901B22" w:rsidRDefault="00901B2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</w:p>
    <w:p w:rsidR="00901B22" w:rsidRDefault="00901B2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православной культуры</w:t>
      </w:r>
    </w:p>
    <w:p w:rsidR="00901B22" w:rsidRDefault="00901B2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-история и культура кубанского казачества</w:t>
      </w:r>
    </w:p>
    <w:p w:rsidR="00901B22" w:rsidRDefault="00901B2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2E2">
        <w:rPr>
          <w:rFonts w:ascii="Times New Roman" w:hAnsi="Times New Roman" w:cs="Times New Roman"/>
          <w:sz w:val="28"/>
          <w:szCs w:val="28"/>
        </w:rPr>
        <w:t>военно</w:t>
      </w:r>
      <w:r>
        <w:rPr>
          <w:rFonts w:ascii="Times New Roman" w:hAnsi="Times New Roman" w:cs="Times New Roman"/>
          <w:sz w:val="28"/>
          <w:szCs w:val="28"/>
        </w:rPr>
        <w:t>-спортивные дисциплины</w:t>
      </w:r>
      <w:r w:rsidR="007962E2">
        <w:rPr>
          <w:rFonts w:ascii="Times New Roman" w:hAnsi="Times New Roman" w:cs="Times New Roman"/>
          <w:sz w:val="28"/>
          <w:szCs w:val="28"/>
        </w:rPr>
        <w:t xml:space="preserve"> («Физическая культура на основе традиций кубанских казаков»)</w:t>
      </w:r>
    </w:p>
    <w:p w:rsidR="007962E2" w:rsidRDefault="007962E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открытии группы казачьей направленности образовательной организации составляется план совместной деятельности с казачьим обществом Кубанского казачьего войска и закреплением за группой казака-наставника.</w:t>
      </w:r>
    </w:p>
    <w:p w:rsidR="007962E2" w:rsidRDefault="007962E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3.2.Реализация казачьей составляющей в группе казачьей направленности предполагается через:</w:t>
      </w:r>
    </w:p>
    <w:p w:rsidR="007962E2" w:rsidRDefault="007962E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преподавание курсов внеурочной деятельности федерального государственного образовательного стандарта;</w:t>
      </w:r>
    </w:p>
    <w:p w:rsidR="007962E2" w:rsidRDefault="007962E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дополнительного образования:</w:t>
      </w:r>
    </w:p>
    <w:p w:rsidR="007962E2" w:rsidRDefault="007962E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казачьего самоуправления:</w:t>
      </w:r>
    </w:p>
    <w:p w:rsidR="007962E2" w:rsidRDefault="007962E2" w:rsidP="00901B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воспитательной работы, направленной на сохранение и развитие традиций кубанского казачества, приобщение обучающихся к казачьему укладу жизни на Кубани.</w:t>
      </w:r>
    </w:p>
    <w:p w:rsidR="00AE1EA7" w:rsidRDefault="00AE1EA7" w:rsidP="00AE1E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F1D40" w:rsidRPr="009E6FE8" w:rsidRDefault="002F1D40">
      <w:pPr>
        <w:rPr>
          <w:rFonts w:ascii="Times New Roman" w:hAnsi="Times New Roman" w:cs="Times New Roman"/>
          <w:sz w:val="28"/>
          <w:szCs w:val="28"/>
        </w:rPr>
      </w:pPr>
    </w:p>
    <w:sectPr w:rsidR="002F1D40" w:rsidRPr="009E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3B27"/>
    <w:multiLevelType w:val="multilevel"/>
    <w:tmpl w:val="F8C07B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C1"/>
    <w:rsid w:val="00181233"/>
    <w:rsid w:val="001D0253"/>
    <w:rsid w:val="002F1D40"/>
    <w:rsid w:val="004244C1"/>
    <w:rsid w:val="004D5E7A"/>
    <w:rsid w:val="005F7227"/>
    <w:rsid w:val="007962E2"/>
    <w:rsid w:val="008D0F58"/>
    <w:rsid w:val="008F2CB5"/>
    <w:rsid w:val="00901B22"/>
    <w:rsid w:val="009B77EE"/>
    <w:rsid w:val="009E6FE8"/>
    <w:rsid w:val="00AE1EA7"/>
    <w:rsid w:val="00D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A1992-5B10-4FBD-8427-29F177F7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 Ноутбук</dc:creator>
  <cp:keywords/>
  <dc:description/>
  <cp:lastModifiedBy>НР Ноутбук</cp:lastModifiedBy>
  <cp:revision>2</cp:revision>
  <dcterms:created xsi:type="dcterms:W3CDTF">2016-09-18T15:13:00Z</dcterms:created>
  <dcterms:modified xsi:type="dcterms:W3CDTF">2016-09-18T17:00:00Z</dcterms:modified>
</cp:coreProperties>
</file>