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4DE" w:rsidRPr="005004DE" w:rsidRDefault="005004DE" w:rsidP="00500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4DE">
        <w:rPr>
          <w:rFonts w:ascii="Times New Roman" w:hAnsi="Times New Roman" w:cs="Times New Roman"/>
          <w:b/>
          <w:sz w:val="24"/>
          <w:szCs w:val="24"/>
        </w:rPr>
        <w:t>Приказ Министерства образования и науки Российской Федерации от 17 декабря 2010 г. N 1897</w:t>
      </w:r>
    </w:p>
    <w:p w:rsidR="005004DE" w:rsidRPr="005004DE" w:rsidRDefault="005004DE" w:rsidP="005004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4DE">
        <w:rPr>
          <w:rFonts w:ascii="Times New Roman" w:hAnsi="Times New Roman" w:cs="Times New Roman"/>
          <w:b/>
          <w:sz w:val="24"/>
          <w:szCs w:val="24"/>
        </w:rPr>
        <w:t xml:space="preserve">"Об утверждении федерального государственного образовательного стандарта основного общего образования" </w:t>
      </w:r>
      <w:hyperlink r:id="rId4" w:anchor="comments" w:history="1">
        <w:r w:rsidRPr="005004DE">
          <w:rPr>
            <w:rFonts w:ascii="Times New Roman" w:hAnsi="Times New Roman" w:cs="Times New Roman"/>
            <w:b/>
            <w:sz w:val="24"/>
            <w:szCs w:val="24"/>
          </w:rPr>
          <w:t>0</w:t>
        </w:r>
      </w:hyperlink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Дополнительно: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Дата официальной публикации:19 декабря 2010 г.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 xml:space="preserve">Опубликовано: 19 декабря 2010 г. на </w:t>
      </w:r>
      <w:proofErr w:type="spellStart"/>
      <w:proofErr w:type="gramStart"/>
      <w:r w:rsidRPr="005004DE">
        <w:rPr>
          <w:rFonts w:ascii="Times New Roman" w:hAnsi="Times New Roman" w:cs="Times New Roman"/>
          <w:sz w:val="24"/>
          <w:szCs w:val="24"/>
        </w:rPr>
        <w:t>Интернет-портале</w:t>
      </w:r>
      <w:proofErr w:type="spellEnd"/>
      <w:proofErr w:type="gramEnd"/>
      <w:r w:rsidRPr="005004DE">
        <w:rPr>
          <w:rFonts w:ascii="Times New Roman" w:hAnsi="Times New Roman" w:cs="Times New Roman"/>
          <w:sz w:val="24"/>
          <w:szCs w:val="24"/>
        </w:rPr>
        <w:t xml:space="preserve"> "Российской Газеты"</w:t>
      </w:r>
      <w:r w:rsidRPr="005004DE">
        <w:rPr>
          <w:rFonts w:ascii="Times New Roman" w:hAnsi="Times New Roman" w:cs="Times New Roman"/>
          <w:sz w:val="24"/>
          <w:szCs w:val="24"/>
        </w:rPr>
        <w:br/>
      </w:r>
      <w:r w:rsidRPr="005004DE">
        <w:rPr>
          <w:rFonts w:ascii="Times New Roman" w:hAnsi="Times New Roman" w:cs="Times New Roman"/>
          <w:sz w:val="24"/>
          <w:szCs w:val="24"/>
        </w:rPr>
        <w:br/>
        <w:t xml:space="preserve">Вступает в силу:11 марта 2011 г. 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Зарегистрирован Минюстом России 1 февраля 2011 г.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Регистрационный N 19644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 xml:space="preserve">В соответствии с пунктом 5.2.7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N 26, ст. 3350), пунктом 7 Правил разработки и утверждения федеральных государственных образовательных стандартов, утвержденных Постановлением Правительства Российской Федерации от 24 февраля 2009 г. N 142 (Собрание законодательства Российской Федерации, 2009, N 9, ст. 1110), приказываю:</w:t>
      </w:r>
      <w:proofErr w:type="gramEnd"/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Утвердить прилагаемый федеральный государственный образовательный стандарт основного общего образования и ввести его в действие со дня вступления в силу настоящего Приказа.</w:t>
      </w:r>
      <w:r w:rsidRPr="005004DE">
        <w:rPr>
          <w:rFonts w:ascii="Times New Roman" w:hAnsi="Times New Roman" w:cs="Times New Roman"/>
          <w:sz w:val="24"/>
          <w:szCs w:val="24"/>
        </w:rPr>
        <w:br/>
      </w:r>
      <w:r w:rsidRPr="005004DE">
        <w:rPr>
          <w:rFonts w:ascii="Times New Roman" w:hAnsi="Times New Roman" w:cs="Times New Roman"/>
          <w:sz w:val="24"/>
          <w:szCs w:val="24"/>
        </w:rPr>
        <w:br/>
        <w:t>Министр</w:t>
      </w:r>
      <w:r w:rsidRPr="005004D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А.А.Фурсенко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br/>
      </w:r>
      <w:r w:rsidRPr="005004DE">
        <w:rPr>
          <w:rFonts w:ascii="Times New Roman" w:hAnsi="Times New Roman" w:cs="Times New Roman"/>
          <w:sz w:val="24"/>
          <w:szCs w:val="24"/>
        </w:rPr>
        <w:br/>
        <w:t>Приложение</w:t>
      </w:r>
      <w:r w:rsidRPr="005004DE">
        <w:rPr>
          <w:rFonts w:ascii="Times New Roman" w:hAnsi="Times New Roman" w:cs="Times New Roman"/>
          <w:sz w:val="24"/>
          <w:szCs w:val="24"/>
        </w:rPr>
        <w:br/>
      </w:r>
      <w:r w:rsidRPr="005004DE">
        <w:rPr>
          <w:rFonts w:ascii="Times New Roman" w:hAnsi="Times New Roman" w:cs="Times New Roman"/>
          <w:sz w:val="24"/>
          <w:szCs w:val="24"/>
        </w:rPr>
        <w:br/>
        <w:t>Федеральный государственный образовательный стандарт основного общего образования</w:t>
      </w:r>
      <w:r w:rsidRPr="005004DE">
        <w:rPr>
          <w:rFonts w:ascii="Times New Roman" w:hAnsi="Times New Roman" w:cs="Times New Roman"/>
          <w:sz w:val="24"/>
          <w:szCs w:val="24"/>
        </w:rPr>
        <w:br/>
      </w:r>
      <w:r w:rsidRPr="005004DE">
        <w:rPr>
          <w:rFonts w:ascii="Times New Roman" w:hAnsi="Times New Roman" w:cs="Times New Roman"/>
          <w:sz w:val="24"/>
          <w:szCs w:val="24"/>
        </w:rPr>
        <w:br/>
        <w:t>I. ОБЩИЕ ПОЛОЖЕНИЯ</w:t>
      </w:r>
      <w:r w:rsidRPr="005004DE">
        <w:rPr>
          <w:rFonts w:ascii="Times New Roman" w:hAnsi="Times New Roman" w:cs="Times New Roman"/>
          <w:sz w:val="24"/>
          <w:szCs w:val="24"/>
        </w:rPr>
        <w:br/>
      </w:r>
      <w:r w:rsidRPr="005004DE">
        <w:rPr>
          <w:rFonts w:ascii="Times New Roman" w:hAnsi="Times New Roman" w:cs="Times New Roman"/>
          <w:sz w:val="24"/>
          <w:szCs w:val="24"/>
        </w:rPr>
        <w:br/>
        <w:t>1. Федеральный государственный образовательный стандарт основного общего образования (далее - Стандарт) представляет собой совокупность требований, обязательных при реализации основной образовательной программы основного общего образования образовательными учреждениями, имеющими государственную аккредитацию*.</w:t>
      </w:r>
      <w:r w:rsidRPr="005004DE">
        <w:rPr>
          <w:rFonts w:ascii="Times New Roman" w:hAnsi="Times New Roman" w:cs="Times New Roman"/>
          <w:sz w:val="24"/>
          <w:szCs w:val="24"/>
        </w:rPr>
        <w:br/>
        <w:t>--------------------------------</w:t>
      </w:r>
      <w:r w:rsidRPr="005004DE">
        <w:rPr>
          <w:rFonts w:ascii="Times New Roman" w:hAnsi="Times New Roman" w:cs="Times New Roman"/>
          <w:sz w:val="24"/>
          <w:szCs w:val="24"/>
        </w:rPr>
        <w:br/>
        <w:t>* Пункт 1 статьи 7 Закона Российской Федерации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2007, N 49, ст. 6070).</w:t>
      </w:r>
      <w:r w:rsidRPr="005004DE">
        <w:rPr>
          <w:rFonts w:ascii="Times New Roman" w:hAnsi="Times New Roman" w:cs="Times New Roman"/>
          <w:sz w:val="24"/>
          <w:szCs w:val="24"/>
        </w:rPr>
        <w:br/>
      </w:r>
      <w:r w:rsidRPr="005004DE">
        <w:rPr>
          <w:rFonts w:ascii="Times New Roman" w:hAnsi="Times New Roman" w:cs="Times New Roman"/>
          <w:sz w:val="24"/>
          <w:szCs w:val="24"/>
        </w:rPr>
        <w:br/>
        <w:t>Станда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рт вкл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>ючает в себя требования: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к результатам освоения основной образовательной программы основного общего образования;</w:t>
      </w:r>
      <w:r w:rsidRPr="005004DE">
        <w:rPr>
          <w:rFonts w:ascii="Times New Roman" w:hAnsi="Times New Roman" w:cs="Times New Roman"/>
          <w:sz w:val="24"/>
          <w:szCs w:val="24"/>
        </w:rPr>
        <w:br/>
        <w:t>к структуре основной образовательной программы основного общего образования, в том числе требования к соотношению частей основной образовательной программы и их объему,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  <w:r w:rsidRPr="005004DE">
        <w:rPr>
          <w:rFonts w:ascii="Times New Roman" w:hAnsi="Times New Roman" w:cs="Times New Roman"/>
          <w:sz w:val="24"/>
          <w:szCs w:val="24"/>
        </w:rPr>
        <w:br/>
        <w:t xml:space="preserve">к условиям реализации основной образовательной программы основного общего </w:t>
      </w:r>
      <w:r w:rsidRPr="005004DE">
        <w:rPr>
          <w:rFonts w:ascii="Times New Roman" w:hAnsi="Times New Roman" w:cs="Times New Roman"/>
          <w:sz w:val="24"/>
          <w:szCs w:val="24"/>
        </w:rPr>
        <w:lastRenderedPageBreak/>
        <w:t>образования, в том числе к кадровым, финансовым, материально-техническим и иным условиям.</w:t>
      </w:r>
      <w:r w:rsidRPr="005004DE">
        <w:rPr>
          <w:rFonts w:ascii="Times New Roman" w:hAnsi="Times New Roman" w:cs="Times New Roman"/>
          <w:sz w:val="24"/>
          <w:szCs w:val="24"/>
        </w:rPr>
        <w:br/>
        <w:t>Требования к результатам, структуре и условиям освоения основной образовательной программы основного общего образования учитывают возрастные и индивидуальные особенности обучающихся на ступени основного общего образования, включая образовательные потребности обучающихся с ограниченными возможностями здоровья * и инвалидов, а также значимость ступени общего образования для дальнейшего развития обучающихся.</w:t>
      </w:r>
      <w:r w:rsidRPr="005004DE">
        <w:rPr>
          <w:rFonts w:ascii="Times New Roman" w:hAnsi="Times New Roman" w:cs="Times New Roman"/>
          <w:sz w:val="24"/>
          <w:szCs w:val="24"/>
        </w:rPr>
        <w:br/>
        <w:t>--------------------------------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04DE">
        <w:rPr>
          <w:rFonts w:ascii="Times New Roman" w:hAnsi="Times New Roman" w:cs="Times New Roman"/>
          <w:sz w:val="24"/>
          <w:szCs w:val="24"/>
        </w:rPr>
        <w:t>* При этом при реализации основных образовательных программ для обучающихся с ограниченными возможностями здоровья могут быть установлены специальные федеральные государственные образовательные стандарты (пункт 5 статьи 7 Закона Российской Федерации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2007, N 49, ст. 6070).</w:t>
      </w:r>
      <w:r w:rsidRPr="005004DE">
        <w:rPr>
          <w:rFonts w:ascii="Times New Roman" w:hAnsi="Times New Roman" w:cs="Times New Roman"/>
          <w:sz w:val="24"/>
          <w:szCs w:val="24"/>
        </w:rPr>
        <w:br/>
      </w:r>
      <w:r w:rsidRPr="005004DE">
        <w:rPr>
          <w:rFonts w:ascii="Times New Roman" w:hAnsi="Times New Roman" w:cs="Times New Roman"/>
          <w:sz w:val="24"/>
          <w:szCs w:val="24"/>
        </w:rPr>
        <w:br/>
        <w:t>2.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 xml:space="preserve"> Стандарт является основой для разработки системы объективной оценки уровня образования 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 xml:space="preserve"> на ступени основного общего образования.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3. Стандарт разработан с учетом региональных, национальных и этнокультурных потребностей народов Российской Федерации.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4. Стандарт направлен на обеспечение: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 xml:space="preserve">формирования российской гражданской идентичности 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>;</w:t>
      </w:r>
      <w:r w:rsidRPr="005004DE">
        <w:rPr>
          <w:rFonts w:ascii="Times New Roman" w:hAnsi="Times New Roman" w:cs="Times New Roman"/>
          <w:sz w:val="24"/>
          <w:szCs w:val="24"/>
        </w:rPr>
        <w:br/>
        <w:t>единства образовательного пространства Российской Федерации; 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возможности получения основного общего образования на родном языке, овладения духовными ценностями и культурой многонационального народа России;</w:t>
      </w:r>
      <w:r w:rsidRPr="005004DE">
        <w:rPr>
          <w:rFonts w:ascii="Times New Roman" w:hAnsi="Times New Roman" w:cs="Times New Roman"/>
          <w:sz w:val="24"/>
          <w:szCs w:val="24"/>
        </w:rPr>
        <w:br/>
        <w:t>доступности получения качественного основного общего образования;</w:t>
      </w:r>
      <w:r w:rsidRPr="005004DE">
        <w:rPr>
          <w:rFonts w:ascii="Times New Roman" w:hAnsi="Times New Roman" w:cs="Times New Roman"/>
          <w:sz w:val="24"/>
          <w:szCs w:val="24"/>
        </w:rPr>
        <w:br/>
        <w:t>преемственности основных образовательных программ начального общего, основного общего, среднего (полного) общего, профессионального образования;</w:t>
      </w:r>
      <w:r w:rsidRPr="005004DE">
        <w:rPr>
          <w:rFonts w:ascii="Times New Roman" w:hAnsi="Times New Roman" w:cs="Times New Roman"/>
          <w:sz w:val="24"/>
          <w:szCs w:val="24"/>
        </w:rPr>
        <w:br/>
        <w:t>духовно-нравственного развития, воспитания обучающихся и сохранения их здоровья;</w:t>
      </w:r>
      <w:r w:rsidRPr="005004DE">
        <w:rPr>
          <w:rFonts w:ascii="Times New Roman" w:hAnsi="Times New Roman" w:cs="Times New Roman"/>
          <w:sz w:val="24"/>
          <w:szCs w:val="24"/>
        </w:rPr>
        <w:br/>
        <w:t>развития государственно-общественного управления в образовании;</w:t>
      </w:r>
      <w:r w:rsidRPr="005004DE">
        <w:rPr>
          <w:rFonts w:ascii="Times New Roman" w:hAnsi="Times New Roman" w:cs="Times New Roman"/>
          <w:sz w:val="24"/>
          <w:szCs w:val="24"/>
        </w:rPr>
        <w:br/>
        <w:t xml:space="preserve">формирования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содержательно-критериальной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основы оценки результатов освоения 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образования, деятельности педагогических работников, образовательных учреждений, функционирования системы образования в целом;</w:t>
      </w:r>
      <w:r w:rsidRPr="005004DE">
        <w:rPr>
          <w:rFonts w:ascii="Times New Roman" w:hAnsi="Times New Roman" w:cs="Times New Roman"/>
          <w:sz w:val="24"/>
          <w:szCs w:val="24"/>
        </w:rPr>
        <w:br/>
        <w:t>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 xml:space="preserve">5. В основе Стандарта лежит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подход, который обеспечивает: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формирование готовности к саморазвитию и непрерывному образованию;</w:t>
      </w:r>
      <w:r w:rsidRPr="005004DE">
        <w:rPr>
          <w:rFonts w:ascii="Times New Roman" w:hAnsi="Times New Roman" w:cs="Times New Roman"/>
          <w:sz w:val="24"/>
          <w:szCs w:val="24"/>
        </w:rPr>
        <w:br/>
        <w:t>проектирование и конструирование социальной среды развития обучающихся в системе образования;</w:t>
      </w:r>
      <w:r w:rsidRPr="005004DE">
        <w:rPr>
          <w:rFonts w:ascii="Times New Roman" w:hAnsi="Times New Roman" w:cs="Times New Roman"/>
          <w:sz w:val="24"/>
          <w:szCs w:val="24"/>
        </w:rPr>
        <w:br/>
        <w:t>активную учебно-познавательную деятельность обучающихся;</w:t>
      </w:r>
      <w:r w:rsidRPr="005004DE">
        <w:rPr>
          <w:rFonts w:ascii="Times New Roman" w:hAnsi="Times New Roman" w:cs="Times New Roman"/>
          <w:sz w:val="24"/>
          <w:szCs w:val="24"/>
        </w:rPr>
        <w:br/>
        <w:t>построение образовательного процесса с учетом индивидуальных возрастных, психологических и физиологических особенностей обучающихся.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Стандарт ориентирован на становление личностных характеристик выпускника ("портрет выпускника основной школы"):</w:t>
      </w:r>
      <w:r w:rsidRPr="005004DE">
        <w:rPr>
          <w:rFonts w:ascii="Times New Roman" w:hAnsi="Times New Roman" w:cs="Times New Roman"/>
          <w:sz w:val="24"/>
          <w:szCs w:val="24"/>
        </w:rPr>
        <w:br/>
        <w:t>любящий свой край и свое Отечество, знающий русский и родной язык, уважающий свой народ, его культуру и духовные традиции;</w:t>
      </w:r>
      <w:r w:rsidRPr="005004DE">
        <w:rPr>
          <w:rFonts w:ascii="Times New Roman" w:hAnsi="Times New Roman" w:cs="Times New Roman"/>
          <w:sz w:val="24"/>
          <w:szCs w:val="24"/>
        </w:rPr>
        <w:br/>
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</w:r>
      <w:r w:rsidRPr="005004DE">
        <w:rPr>
          <w:rFonts w:ascii="Times New Roman" w:hAnsi="Times New Roman" w:cs="Times New Roman"/>
          <w:sz w:val="24"/>
          <w:szCs w:val="24"/>
        </w:rPr>
        <w:br/>
      </w:r>
      <w:r w:rsidRPr="005004DE">
        <w:rPr>
          <w:rFonts w:ascii="Times New Roman" w:hAnsi="Times New Roman" w:cs="Times New Roman"/>
          <w:sz w:val="24"/>
          <w:szCs w:val="24"/>
        </w:rPr>
        <w:lastRenderedPageBreak/>
        <w:t>активно и заинтересованно познающий мир, осознающий ценность труда, науки и творчества;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br/>
        <w:t>умеющий учиться, осознающий важность образования и самообразования для жизни и деятельности, способный применять полученные знания на практике;</w:t>
      </w:r>
      <w:r w:rsidRPr="005004DE">
        <w:rPr>
          <w:rFonts w:ascii="Times New Roman" w:hAnsi="Times New Roman" w:cs="Times New Roman"/>
          <w:sz w:val="24"/>
          <w:szCs w:val="24"/>
        </w:rPr>
        <w:br/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семьей, обществом, Отечеством;</w:t>
      </w:r>
      <w:r w:rsidRPr="005004DE">
        <w:rPr>
          <w:rFonts w:ascii="Times New Roman" w:hAnsi="Times New Roman" w:cs="Times New Roman"/>
          <w:sz w:val="24"/>
          <w:szCs w:val="24"/>
        </w:rPr>
        <w:br/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  <w:r w:rsidRPr="005004D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осознанно выполняющий правила здорового и экологически целесообразного образа жизни, безопасного для человека и окружающей его среды;</w:t>
      </w:r>
      <w:r w:rsidRPr="005004DE">
        <w:rPr>
          <w:rFonts w:ascii="Times New Roman" w:hAnsi="Times New Roman" w:cs="Times New Roman"/>
          <w:sz w:val="24"/>
          <w:szCs w:val="24"/>
        </w:rPr>
        <w:br/>
        <w:t>ориентирующийся в мире профессий, понимающий значение профессиональной деятельности для человека в интересах устойчивого развития общества и природы.</w:t>
      </w:r>
      <w:proofErr w:type="gramEnd"/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7. Стандарт должен быть положен в основу деятельности: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работников образования, разрабатывающих основные образовательные программы основного общего образования с учетом особенностей развития региона Российской Федерации, образовательного учреждения, запросов участников образовательного процесса;</w:t>
      </w:r>
      <w:r w:rsidRPr="005004DE">
        <w:rPr>
          <w:rFonts w:ascii="Times New Roman" w:hAnsi="Times New Roman" w:cs="Times New Roman"/>
          <w:sz w:val="24"/>
          <w:szCs w:val="24"/>
        </w:rPr>
        <w:br/>
        <w:t>руководителей образовательных учреждений, их заместителей, отвечающих в пределах своей компетенции за качество реализации основной образовательной программы основного общего образования;</w:t>
      </w:r>
      <w:r w:rsidRPr="005004D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сотрудников организаций, осуществляющих оценку качества образования, в том числе общественных организаций, объединений и профессиональных сообществ, осуществляющих общественную экспертизу качества образования в образовательных учреждениях;</w:t>
      </w:r>
      <w:r w:rsidRPr="005004DE">
        <w:rPr>
          <w:rFonts w:ascii="Times New Roman" w:hAnsi="Times New Roman" w:cs="Times New Roman"/>
          <w:sz w:val="24"/>
          <w:szCs w:val="24"/>
        </w:rPr>
        <w:br/>
        <w:t>разработчиков примерных основных образовательных программ основного общего образования;</w:t>
      </w:r>
      <w:r w:rsidRPr="005004DE">
        <w:rPr>
          <w:rFonts w:ascii="Times New Roman" w:hAnsi="Times New Roman" w:cs="Times New Roman"/>
          <w:sz w:val="24"/>
          <w:szCs w:val="24"/>
        </w:rPr>
        <w:br/>
        <w:t>сотрудников учреждений основного и дополнительного профессионального педагогического образования, методических структур в системе общего образования;</w:t>
      </w:r>
      <w:r w:rsidRPr="005004DE">
        <w:rPr>
          <w:rFonts w:ascii="Times New Roman" w:hAnsi="Times New Roman" w:cs="Times New Roman"/>
          <w:sz w:val="24"/>
          <w:szCs w:val="24"/>
        </w:rPr>
        <w:br/>
        <w:t>авторов (разработчиков) учебной литературы, материальной и информационной среды, архитектурной среды для основного общего образования;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br/>
        <w:t>руководителей и специалистов государственных органов исполнительной власти и органов местного самоуправления, обеспечивающих и контролирующих финансирование образовательных учреждений общего образования;</w:t>
      </w:r>
      <w:r w:rsidRPr="005004DE">
        <w:rPr>
          <w:rFonts w:ascii="Times New Roman" w:hAnsi="Times New Roman" w:cs="Times New Roman"/>
          <w:sz w:val="24"/>
          <w:szCs w:val="24"/>
        </w:rPr>
        <w:br/>
        <w:t>руководителей и специалистов государственных органов исполнительной власти субъектов Российской Федерации, осуществляющих управление в сфере образования, контроль и надзор за соблюдением законодательства в области общего образования;</w:t>
      </w:r>
      <w:r w:rsidRPr="005004DE">
        <w:rPr>
          <w:rFonts w:ascii="Times New Roman" w:hAnsi="Times New Roman" w:cs="Times New Roman"/>
          <w:sz w:val="24"/>
          <w:szCs w:val="24"/>
        </w:rPr>
        <w:br/>
        <w:t>руководителей и специалистов государственных органов исполнительной власти, обеспечивающих разработку порядка и контрольно-измерительных материалов итоговой аттестации выпускников основной школы;</w:t>
      </w:r>
      <w:r w:rsidRPr="005004DE">
        <w:rPr>
          <w:rFonts w:ascii="Times New Roman" w:hAnsi="Times New Roman" w:cs="Times New Roman"/>
          <w:sz w:val="24"/>
          <w:szCs w:val="24"/>
        </w:rPr>
        <w:br/>
        <w:t>руководителей и специалистов государственных органов исполнительной власти субъектов Российской Федерации, осуществляющих разработку положений об аттестации педагогических работников государственных и муниципальных образовательных учреждений.</w:t>
      </w:r>
      <w:r w:rsidRPr="005004DE">
        <w:rPr>
          <w:rFonts w:ascii="Times New Roman" w:hAnsi="Times New Roman" w:cs="Times New Roman"/>
          <w:sz w:val="24"/>
          <w:szCs w:val="24"/>
        </w:rPr>
        <w:br/>
      </w:r>
      <w:r w:rsidRPr="005004DE">
        <w:rPr>
          <w:rFonts w:ascii="Times New Roman" w:hAnsi="Times New Roman" w:cs="Times New Roman"/>
          <w:sz w:val="24"/>
          <w:szCs w:val="24"/>
        </w:rPr>
        <w:br/>
        <w:t>II. ТРЕБОВАНИЯ К РЕЗУЛЬТАТАМ ОСВОЕНИЯ ОСНОВНОЙ ОБРАЗОВАТЕЛЬНОЙ ПРОГРАММЫ ОСНОВНОГО ОБЩЕГО ОБРАЗОВАНИЯ</w:t>
      </w:r>
      <w:r w:rsidRPr="005004DE">
        <w:rPr>
          <w:rFonts w:ascii="Times New Roman" w:hAnsi="Times New Roman" w:cs="Times New Roman"/>
          <w:sz w:val="24"/>
          <w:szCs w:val="24"/>
        </w:rPr>
        <w:br/>
      </w:r>
      <w:r w:rsidRPr="005004DE">
        <w:rPr>
          <w:rFonts w:ascii="Times New Roman" w:hAnsi="Times New Roman" w:cs="Times New Roman"/>
          <w:sz w:val="24"/>
          <w:szCs w:val="24"/>
        </w:rPr>
        <w:br/>
        <w:t xml:space="preserve">8. 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Стандарт устанавливает требования к результатам освоения обучающимися основной образовательной программы основного общего образования:</w:t>
      </w:r>
      <w:r w:rsidRPr="005004DE">
        <w:rPr>
          <w:rFonts w:ascii="Times New Roman" w:hAnsi="Times New Roman" w:cs="Times New Roman"/>
          <w:sz w:val="24"/>
          <w:szCs w:val="24"/>
        </w:rPr>
        <w:br/>
        <w:t xml:space="preserve">личностным, включающим готовность и способность обучающихся к саморазвитию и личностному самоопределению,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их мотивации к обучению и </w:t>
      </w:r>
      <w:r w:rsidRPr="005004DE">
        <w:rPr>
          <w:rFonts w:ascii="Times New Roman" w:hAnsi="Times New Roman" w:cs="Times New Roman"/>
          <w:sz w:val="24"/>
          <w:szCs w:val="24"/>
        </w:rPr>
        <w:lastRenderedPageBreak/>
        <w:t>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осознанию российской идентичности в поликультурном социуме;</w:t>
      </w:r>
      <w:r w:rsidRPr="005004DE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, включающим освоенные обучающимися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9. Личностные результаты освоения основной образовательной программы основного общего образования должны отражать: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04DE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lastRenderedPageBreak/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результаты освоения основной образовательной программы основного общего образования должны отражать: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 xml:space="preserve"> компетенции);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11. 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11.1. Филология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04DE">
        <w:rPr>
          <w:rFonts w:ascii="Times New Roman" w:hAnsi="Times New Roman" w:cs="Times New Roman"/>
          <w:sz w:val="24"/>
          <w:szCs w:val="24"/>
        </w:rPr>
        <w:lastRenderedPageBreak/>
        <w:t>Изучение предметной области "Филология" -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человека, должно обеспечить:</w:t>
      </w:r>
      <w:r w:rsidRPr="005004DE">
        <w:rPr>
          <w:rFonts w:ascii="Times New Roman" w:hAnsi="Times New Roman" w:cs="Times New Roman"/>
          <w:sz w:val="24"/>
          <w:szCs w:val="24"/>
        </w:rPr>
        <w:br/>
        <w:t>получение доступа к литературному наследию и через него к сокровищам отечественной и мировой культуры и достижениям цивилизации;</w:t>
      </w:r>
      <w:r w:rsidRPr="005004DE">
        <w:rPr>
          <w:rFonts w:ascii="Times New Roman" w:hAnsi="Times New Roman" w:cs="Times New Roman"/>
          <w:sz w:val="24"/>
          <w:szCs w:val="24"/>
        </w:rPr>
        <w:br/>
        <w:t>формирование основы для понимания особенностей разных культур и воспитания уважения к ним;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br/>
        <w:t>осознание взаимосвязи между своим интеллектуальным и социальным ростом, способствующим духовному, нравственному, эмоциональному, творческому, этическому и познавательному развитию;</w:t>
      </w:r>
      <w:r w:rsidRPr="005004DE">
        <w:rPr>
          <w:rFonts w:ascii="Times New Roman" w:hAnsi="Times New Roman" w:cs="Times New Roman"/>
          <w:sz w:val="24"/>
          <w:szCs w:val="24"/>
        </w:rPr>
        <w:br/>
        <w:t>формирование базовых умений, обеспечивающих возможность дальнейшего изучения языков, с установкой на билингвизм;</w:t>
      </w:r>
      <w:r w:rsidRPr="005004DE">
        <w:rPr>
          <w:rFonts w:ascii="Times New Roman" w:hAnsi="Times New Roman" w:cs="Times New Roman"/>
          <w:sz w:val="24"/>
          <w:szCs w:val="24"/>
        </w:rPr>
        <w:br/>
        <w:t>обогащение активного и потенциального словарного запаса для достижения более высоких результатов при изучении других учебных предметов.</w:t>
      </w:r>
      <w:r w:rsidRPr="005004DE">
        <w:rPr>
          <w:rFonts w:ascii="Times New Roman" w:hAnsi="Times New Roman" w:cs="Times New Roman"/>
          <w:sz w:val="24"/>
          <w:szCs w:val="24"/>
        </w:rPr>
        <w:br/>
        <w:t>Предметные результаты изучения предметной области "Филология" должны отражать: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Русский язык. Родной язык: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1) совершенствование видов речевой деятельности (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личности, в процессе образования и самообразования;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3) использование коммуникативно-эстетических возможностей русского и родного языков;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4)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 xml:space="preserve"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анализа текста;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6) 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>я свободного выражения мыслей и чувств адекватно ситуации и стилю общения;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7) 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8) формирование ответственности за языковую культуру как общечеловеческую ценность.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Литература. Родная литература: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 xml:space="preserve"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многоаспектного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диалога;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 xml:space="preserve"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</w:t>
      </w:r>
      <w:r w:rsidRPr="005004DE">
        <w:rPr>
          <w:rFonts w:ascii="Times New Roman" w:hAnsi="Times New Roman" w:cs="Times New Roman"/>
          <w:sz w:val="24"/>
          <w:szCs w:val="24"/>
        </w:rPr>
        <w:lastRenderedPageBreak/>
        <w:t xml:space="preserve">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досуговое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чтение;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04DE">
        <w:rPr>
          <w:rFonts w:ascii="Times New Roman" w:hAnsi="Times New Roman" w:cs="Times New Roman"/>
          <w:sz w:val="24"/>
          <w:szCs w:val="24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Иностранный язык. Второй иностранный язык: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04DE">
        <w:rPr>
          <w:rFonts w:ascii="Times New Roman" w:hAnsi="Times New Roman" w:cs="Times New Roman"/>
          <w:sz w:val="24"/>
          <w:szCs w:val="24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  <w:proofErr w:type="gramEnd"/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2) формирование и совершенствование иноязычной коммуникативной компетенции;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 xml:space="preserve">3) достижение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допорогового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уровня иноязычной коммуникативной компетенции;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позволяющей расширять свои знания в других предметных областях.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11.2. Общественно-научные предметы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Изучение предметной области "Общественно-научные предметы" должно обеспечить: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 xml:space="preserve">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поликультурности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>, толерантности, приверженности ценностям, закрепленным в Конституции Российской Федерации;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понимание основных принципов жизни общества, роли окружающей среды как важного фактора формирования качеств личности, ее социализации;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владение экологическим мышлением, обеспечивающим понимание взаимосвязи между природными, социальными, экономическими и политическими явлениями, их влияния на качество жизни человека и качество окружающей его среды;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осознание своей роли в целостном, многообразном и быстро изменяющемся глобальном мире;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приобретение теоретических знаний и опыта их применения для адекватной ориентации в окружающем мире, выработки способов адаптации в нем, формирования собственной активной позиции в общественной жизни при решении задач в области социальных отношений.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При изучении общественно-научных предметов задача развития и воспитания личности обучающихся является приоритетной.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Предметные результаты изучения предметной области "Общественно-научные предметы" должны отражать: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История России. Всеобщая история: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 xml:space="preserve">1) формирование основ гражданской,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lastRenderedPageBreak/>
        <w:t xml:space="preserve">2) овладение базовыми историческими знаниями, а также представлениями о закономерностях развития человеческого общества с древности до наших дней в социальной, экономической, политической, научной и культурной сферах; приобретение опыта историко-культурного,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цивилизационного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подхода к оценке социальных явлений, современных глобальных процессов;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мире;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 xml:space="preserve">4) формирование важнейших культурно-исторических ориентиров для гражданской,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 xml:space="preserve">6)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Российском государстве.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Обществознание: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2) понимание основных принципов жизни общества, основ современных научных теорий общественного развития;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04DE">
        <w:rPr>
          <w:rFonts w:ascii="Times New Roman" w:hAnsi="Times New Roman" w:cs="Times New Roman"/>
          <w:sz w:val="24"/>
          <w:szCs w:val="24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  <w:proofErr w:type="gramEnd"/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География: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 xml:space="preserve"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</w:t>
      </w:r>
      <w:r w:rsidRPr="005004DE">
        <w:rPr>
          <w:rFonts w:ascii="Times New Roman" w:hAnsi="Times New Roman" w:cs="Times New Roman"/>
          <w:sz w:val="24"/>
          <w:szCs w:val="24"/>
        </w:rPr>
        <w:lastRenderedPageBreak/>
        <w:t>хозяйственной деятельности людей, экологических проблемах на разных материках и в отдельных странах;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6) овладение основными навыками нахождения, использования и презентации географической информации;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11.3. Математика и информатика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Изучение предметной области "Математика и информатика" должно обеспечить: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осознание значения математики и информатики в повседневной жизни человека;</w:t>
      </w:r>
      <w:r w:rsidRPr="005004DE">
        <w:rPr>
          <w:rFonts w:ascii="Times New Roman" w:hAnsi="Times New Roman" w:cs="Times New Roman"/>
          <w:sz w:val="24"/>
          <w:szCs w:val="24"/>
        </w:rPr>
        <w:br/>
        <w:t>формирование представлений о социальных, культурных и исторических факторах становления математической науки;</w:t>
      </w:r>
      <w:r w:rsidRPr="005004DE">
        <w:rPr>
          <w:rFonts w:ascii="Times New Roman" w:hAnsi="Times New Roman" w:cs="Times New Roman"/>
          <w:sz w:val="24"/>
          <w:szCs w:val="24"/>
        </w:rPr>
        <w:br/>
        <w:t>понимание роли информационных процессов в современном мире;</w:t>
      </w:r>
      <w:r w:rsidRPr="005004DE">
        <w:rPr>
          <w:rFonts w:ascii="Times New Roman" w:hAnsi="Times New Roman" w:cs="Times New Roman"/>
          <w:sz w:val="24"/>
          <w:szCs w:val="24"/>
        </w:rPr>
        <w:br/>
        <w:t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</w:t>
      </w:r>
      <w:r w:rsidRPr="005004D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В результате изучения предметной области "Математика и информатика"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 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интуицию; получают представление об основных информационных процессах в реальных ситуациях.</w:t>
      </w:r>
      <w:proofErr w:type="gramEnd"/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Предметные результаты изучения предметной области "Математика и информатика" должны отражать: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Математика. Алгебра. Геометрия. Информатика: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lastRenderedPageBreak/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04DE">
        <w:rPr>
          <w:rFonts w:ascii="Times New Roman" w:hAnsi="Times New Roman" w:cs="Times New Roman"/>
          <w:sz w:val="24"/>
          <w:szCs w:val="24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</w:t>
      </w:r>
      <w:proofErr w:type="gramEnd"/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 xml:space="preserve">11.4. Основы духовно-нравственной культуры народов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России\</w:t>
      </w:r>
      <w:proofErr w:type="spellEnd"/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Изучение предметной области "Основы духовно-нравственной культуры народов России" должно обеспечить: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воспитание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отсутствию;</w:t>
      </w:r>
      <w:r w:rsidRPr="005004DE">
        <w:rPr>
          <w:rFonts w:ascii="Times New Roman" w:hAnsi="Times New Roman" w:cs="Times New Roman"/>
          <w:sz w:val="24"/>
          <w:szCs w:val="24"/>
        </w:rPr>
        <w:br/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потребительстве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>;</w:t>
      </w:r>
      <w:r w:rsidRPr="005004D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r w:rsidRPr="005004DE">
        <w:rPr>
          <w:rFonts w:ascii="Times New Roman" w:hAnsi="Times New Roman" w:cs="Times New Roman"/>
          <w:sz w:val="24"/>
          <w:szCs w:val="24"/>
        </w:rPr>
        <w:br/>
        <w:t>понимание значения нравственности, веры и религии в жизни человека, семьи и общества;</w:t>
      </w:r>
      <w:r w:rsidRPr="005004DE">
        <w:rPr>
          <w:rFonts w:ascii="Times New Roman" w:hAnsi="Times New Roman" w:cs="Times New Roman"/>
          <w:sz w:val="24"/>
          <w:szCs w:val="24"/>
        </w:rPr>
        <w:br/>
      </w:r>
      <w:r w:rsidRPr="005004DE">
        <w:rPr>
          <w:rFonts w:ascii="Times New Roman" w:hAnsi="Times New Roman" w:cs="Times New Roman"/>
          <w:sz w:val="24"/>
          <w:szCs w:val="24"/>
        </w:rPr>
        <w:lastRenderedPageBreak/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  <w:proofErr w:type="gramEnd"/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11.5. Естественнонаучные предметы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Изучение предметной области "Естественнонаучные предметы" должно обеспечить: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04DE">
        <w:rPr>
          <w:rFonts w:ascii="Times New Roman" w:hAnsi="Times New Roman" w:cs="Times New Roman"/>
          <w:sz w:val="24"/>
          <w:szCs w:val="24"/>
        </w:rPr>
        <w:t>формирование целостной научной картины мира;</w:t>
      </w:r>
      <w:r w:rsidRPr="005004DE">
        <w:rPr>
          <w:rFonts w:ascii="Times New Roman" w:hAnsi="Times New Roman" w:cs="Times New Roman"/>
          <w:sz w:val="24"/>
          <w:szCs w:val="24"/>
        </w:rPr>
        <w:br/>
        <w:t>понимание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</w:r>
      <w:r w:rsidRPr="005004DE">
        <w:rPr>
          <w:rFonts w:ascii="Times New Roman" w:hAnsi="Times New Roman" w:cs="Times New Roman"/>
          <w:sz w:val="24"/>
          <w:szCs w:val="24"/>
        </w:rPr>
        <w:br/>
        <w:t>овладение научным подходом к решению различных задач;</w:t>
      </w:r>
      <w:r w:rsidRPr="005004DE">
        <w:rPr>
          <w:rFonts w:ascii="Times New Roman" w:hAnsi="Times New Roman" w:cs="Times New Roman"/>
          <w:sz w:val="24"/>
          <w:szCs w:val="24"/>
        </w:rPr>
        <w:br/>
        <w:t>овладение умениями формулировать гипотезы, конструировать, проводить эксперименты, оценивать полученные результаты;</w:t>
      </w:r>
      <w:r w:rsidRPr="005004DE">
        <w:rPr>
          <w:rFonts w:ascii="Times New Roman" w:hAnsi="Times New Roman" w:cs="Times New Roman"/>
          <w:sz w:val="24"/>
          <w:szCs w:val="24"/>
        </w:rPr>
        <w:br/>
        <w:t>овладение умением сопоставлять экспериментальные и теоретические знания с объективными реалиями жизни;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br/>
        <w:t>воспитание ответственного и бережного отношения к окружающей среде;</w:t>
      </w:r>
      <w:r w:rsidRPr="005004DE">
        <w:rPr>
          <w:rFonts w:ascii="Times New Roman" w:hAnsi="Times New Roman" w:cs="Times New Roman"/>
          <w:sz w:val="24"/>
          <w:szCs w:val="24"/>
        </w:rPr>
        <w:br/>
        <w:t xml:space="preserve">овладение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</w:r>
      <w:r w:rsidRPr="005004DE">
        <w:rPr>
          <w:rFonts w:ascii="Times New Roman" w:hAnsi="Times New Roman" w:cs="Times New Roman"/>
          <w:sz w:val="24"/>
          <w:szCs w:val="24"/>
        </w:rPr>
        <w:br/>
        <w:t>осознание значимости концепции устойчивого развития;</w:t>
      </w:r>
      <w:r w:rsidRPr="005004DE">
        <w:rPr>
          <w:rFonts w:ascii="Times New Roman" w:hAnsi="Times New Roman" w:cs="Times New Roman"/>
          <w:sz w:val="24"/>
          <w:szCs w:val="24"/>
        </w:rPr>
        <w:br/>
        <w:t xml:space="preserve">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межпредметном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анализе учебных задач.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Предметные результаты изучения предметной области "Естественнонаучные предметы" должны отражать: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Физика: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 xml:space="preserve">1) формирование представлений о закономерной связи и познаваемости явлений природы, об объективности научного знания; о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системообразующей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2) формирование первоначальных представлений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усвоение основных идей механики, атомно-молекулярного учения о строении вещества, элементов электродинамики и квантовой физики; овладение понятийным аппаратом и символическим языком физики;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3)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4) 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5) осознание необходимости применения достижений физики и технологий для рационального природопользования;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6) овладение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7) развитие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lastRenderedPageBreak/>
        <w:t>8) формирование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  <w:r w:rsidRPr="005004DE">
        <w:rPr>
          <w:rFonts w:ascii="Times New Roman" w:hAnsi="Times New Roman" w:cs="Times New Roman"/>
          <w:sz w:val="24"/>
          <w:szCs w:val="24"/>
        </w:rPr>
        <w:br/>
        <w:t>Биология: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1) 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 xml:space="preserve"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 xml:space="preserve"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биоразнообразия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и природных местообитаний видов растений и животных;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 xml:space="preserve">5) формирование представлений о значении биологических наук в решении 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проблем необходимости рационального природопользования защиты здоровья людей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 xml:space="preserve"> в условиях быстрого изменения экологического качества окружающей среды;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6) 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Химия: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5) приобретение опыта использования различных методов изучения веществ: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6)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11.6. Искусство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Изучение предметной области "Искусство" должно обеспечить: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  <w:r w:rsidRPr="005004DE">
        <w:rPr>
          <w:rFonts w:ascii="Times New Roman" w:hAnsi="Times New Roman" w:cs="Times New Roman"/>
          <w:sz w:val="24"/>
          <w:szCs w:val="24"/>
        </w:rPr>
        <w:br/>
      </w:r>
      <w:r w:rsidRPr="005004DE">
        <w:rPr>
          <w:rFonts w:ascii="Times New Roman" w:hAnsi="Times New Roman" w:cs="Times New Roman"/>
          <w:sz w:val="24"/>
          <w:szCs w:val="24"/>
        </w:rPr>
        <w:lastRenderedPageBreak/>
        <w:t xml:space="preserve">развитие эстетического вкуса, художественного мышления обучающихся, способности воспринимать эстетику природных объектов, сопереживать им, 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чувственно-эмоционально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 xml:space="preserve"> оценивать гармоничность взаимоотношений человека с природой и выражать свое отношение художественными средствами;</w:t>
      </w:r>
      <w:r w:rsidRPr="005004DE">
        <w:rPr>
          <w:rFonts w:ascii="Times New Roman" w:hAnsi="Times New Roman" w:cs="Times New Roman"/>
          <w:sz w:val="24"/>
          <w:szCs w:val="24"/>
        </w:rPr>
        <w:br/>
        <w:t>развитие индивидуальных творческих способностей обучающихся, формирование устойчивого интереса к творческой деятельности;</w:t>
      </w:r>
      <w:r w:rsidRPr="005004DE">
        <w:rPr>
          <w:rFonts w:ascii="Times New Roman" w:hAnsi="Times New Roman" w:cs="Times New Roman"/>
          <w:sz w:val="24"/>
          <w:szCs w:val="24"/>
        </w:rPr>
        <w:br/>
        <w:t>формирование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  <w:r w:rsidRPr="005004DE">
        <w:rPr>
          <w:rFonts w:ascii="Times New Roman" w:hAnsi="Times New Roman" w:cs="Times New Roman"/>
          <w:sz w:val="24"/>
          <w:szCs w:val="24"/>
        </w:rPr>
        <w:br/>
        <w:t>Предметные результаты изучения предметной области "Искусство" должны отражать: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Изобразительное искусство: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1)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2)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3)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4)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6)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Музыка: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1)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2) 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 xml:space="preserve">3) 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>, драматизация музыкальных произведений, импровизация, музыкально-пластическое движение);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lastRenderedPageBreak/>
        <w:t>4)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5)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6)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11.7. Технология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Изучение предметной области "Технология" должно обеспечить: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04DE">
        <w:rPr>
          <w:rFonts w:ascii="Times New Roman" w:hAnsi="Times New Roman" w:cs="Times New Roman"/>
          <w:sz w:val="24"/>
          <w:szCs w:val="24"/>
        </w:rPr>
        <w:t>развитие инновационной творческой деятельности обучающихся в процессе решения прикладных учебных задач;</w:t>
      </w:r>
      <w:r w:rsidRPr="005004DE">
        <w:rPr>
          <w:rFonts w:ascii="Times New Roman" w:hAnsi="Times New Roman" w:cs="Times New Roman"/>
          <w:sz w:val="24"/>
          <w:szCs w:val="24"/>
        </w:rPr>
        <w:br/>
        <w:t>активное использование знаний, полученных при изучении других учебных предметов, и сформированных универсальных учебных действий;</w:t>
      </w:r>
      <w:r w:rsidRPr="005004DE">
        <w:rPr>
          <w:rFonts w:ascii="Times New Roman" w:hAnsi="Times New Roman" w:cs="Times New Roman"/>
          <w:sz w:val="24"/>
          <w:szCs w:val="24"/>
        </w:rPr>
        <w:br/>
        <w:t>совершенствование умений выполнения учебно-исследовательской и проектной деятельности;</w:t>
      </w:r>
      <w:r w:rsidRPr="005004DE">
        <w:rPr>
          <w:rFonts w:ascii="Times New Roman" w:hAnsi="Times New Roman" w:cs="Times New Roman"/>
          <w:sz w:val="24"/>
          <w:szCs w:val="24"/>
        </w:rPr>
        <w:br/>
        <w:t>формирование представлений о социальных и этических аспектах научно-технического прогресса;</w:t>
      </w:r>
      <w:r w:rsidRPr="005004DE">
        <w:rPr>
          <w:rFonts w:ascii="Times New Roman" w:hAnsi="Times New Roman" w:cs="Times New Roman"/>
          <w:sz w:val="24"/>
          <w:szCs w:val="24"/>
        </w:rPr>
        <w:br/>
        <w:t>формирование способности придавать экологическую направленность любой деятельности, проекту; демонстрировать экологическое мышление в разных формах деятельности.</w:t>
      </w:r>
      <w:proofErr w:type="gramEnd"/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Предметные результаты изучения предметной области "Технология" должны отражать: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 xml:space="preserve">1) 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2)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3) 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4) формирование умений устанавливать взаимосвязь знаний по разным учебным предметам для решения прикладных учебных задач;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5)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 xml:space="preserve">6) формирование представлений о мире профессий, связанных с изучаемыми технологиями, их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на рынке труда.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11.8. Физическая культура и основы безопасности жизнедеятельности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Изучение предметной области "Физическая культура и основы безопасности жизнедеятельности" должно обеспечить:</w:t>
      </w:r>
      <w:r w:rsidRPr="005004DE">
        <w:rPr>
          <w:rFonts w:ascii="Times New Roman" w:hAnsi="Times New Roman" w:cs="Times New Roman"/>
          <w:sz w:val="24"/>
          <w:szCs w:val="24"/>
        </w:rPr>
        <w:br/>
        <w:t>физическое, эмоциональное, интеллектуальное и социальное развитие личности обучающихся с учетом исторической, общекультурной и ценностной составляющей предметной области;</w:t>
      </w:r>
      <w:r w:rsidRPr="005004DE">
        <w:rPr>
          <w:rFonts w:ascii="Times New Roman" w:hAnsi="Times New Roman" w:cs="Times New Roman"/>
          <w:sz w:val="24"/>
          <w:szCs w:val="24"/>
        </w:rPr>
        <w:br/>
        <w:t>формирование и развитие установок активного, экологически целесообразного, здорового и безопасного образа жизни;</w:t>
      </w:r>
      <w:r w:rsidRPr="005004DE">
        <w:rPr>
          <w:rFonts w:ascii="Times New Roman" w:hAnsi="Times New Roman" w:cs="Times New Roman"/>
          <w:sz w:val="24"/>
          <w:szCs w:val="24"/>
        </w:rPr>
        <w:br/>
        <w:t>понимание личной и общественной значимости современной культуры безопасности жизнедеятельности;</w:t>
      </w:r>
      <w:r w:rsidRPr="005004D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 xml:space="preserve">овладение основами современной культуры безопасности жизнедеятельности, понимание </w:t>
      </w:r>
      <w:r w:rsidRPr="005004DE">
        <w:rPr>
          <w:rFonts w:ascii="Times New Roman" w:hAnsi="Times New Roman" w:cs="Times New Roman"/>
          <w:sz w:val="24"/>
          <w:szCs w:val="24"/>
        </w:rPr>
        <w:lastRenderedPageBreak/>
        <w:t>ценности экологического качества окружающей среды, как естественной основы безопасности жизни;</w:t>
      </w:r>
      <w:r w:rsidRPr="005004DE">
        <w:rPr>
          <w:rFonts w:ascii="Times New Roman" w:hAnsi="Times New Roman" w:cs="Times New Roman"/>
          <w:sz w:val="24"/>
          <w:szCs w:val="24"/>
        </w:rPr>
        <w:br/>
        <w:t>понимание роли государства и действующего законодательства в обеспечении национальной безопасности и защиты населения;</w:t>
      </w:r>
      <w:r w:rsidRPr="005004DE">
        <w:rPr>
          <w:rFonts w:ascii="Times New Roman" w:hAnsi="Times New Roman" w:cs="Times New Roman"/>
          <w:sz w:val="24"/>
          <w:szCs w:val="24"/>
        </w:rPr>
        <w:br/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мероприятиях;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br/>
        <w:t>установление связей между жизненным опытом обучающихся и знаниями из разных предметных областей.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Предметные результаты изучения предметной области "Физическая культура и основы безопасности жизнедеятельности" должны отражать: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Физическая культура: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04DE">
        <w:rPr>
          <w:rFonts w:ascii="Times New Roman" w:hAnsi="Times New Roman" w:cs="Times New Roman"/>
          <w:sz w:val="24"/>
          <w:szCs w:val="24"/>
        </w:rPr>
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 xml:space="preserve"> занятий, включать их в режим учебного дня и учебной недели;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 xml:space="preserve">4) расширение опыта организации и мониторинга физического развития и физической подготовленности; 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  <w:proofErr w:type="gramEnd"/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 xml:space="preserve">5) формирование умений выполнять комплексы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>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Основы безопасности жизнедеятельности: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2) формирование убеждения в необходимости безопасного и здорового образа жизни;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lastRenderedPageBreak/>
        <w:t>3) понимание личной и общественной значимости современной культуры безопасности жизнедеятельности;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4)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5) понимание необходимости подготовки граждан к защите Отечества;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6)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 xml:space="preserve">7) формирование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и антитеррористической личностной позиции;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8) понимание необходимости сохранения природы и окружающей среды для полноценной жизни человека;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10) знание и умение применять меры безопасности и правила поведения в условиях опасных и чрезвычайных ситуаций;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11) умение оказать первую помощь пострадавшим;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04DE">
        <w:rPr>
          <w:rFonts w:ascii="Times New Roman" w:hAnsi="Times New Roman" w:cs="Times New Roman"/>
          <w:sz w:val="24"/>
          <w:szCs w:val="24"/>
        </w:rPr>
        <w:t>12)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неопределенности;13) 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  <w:proofErr w:type="gramEnd"/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 xml:space="preserve">12. Достижение предметных и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результатов освоения основной образовательной программы основного общего образования, необходимых для продолжения образования, является предметом итоговой оценки освоения обучающимися основной образовательной программы основного общего образования.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 xml:space="preserve">При итоговом оценивании результатов освоения 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 должны учитываться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умений выполнения проектной деятельности и способность к решению учебно-практических и учебно-познавательных задач.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Итоговая оценка результатов освоения основной образовательной программы основного общего образования включает две составляющие: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04DE">
        <w:rPr>
          <w:rFonts w:ascii="Times New Roman" w:hAnsi="Times New Roman" w:cs="Times New Roman"/>
          <w:sz w:val="24"/>
          <w:szCs w:val="24"/>
        </w:rPr>
        <w:t>результаты промежуточной аттестации обучающихся,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образования;</w:t>
      </w:r>
      <w:r w:rsidRPr="005004DE">
        <w:rPr>
          <w:rFonts w:ascii="Times New Roman" w:hAnsi="Times New Roman" w:cs="Times New Roman"/>
          <w:sz w:val="24"/>
          <w:szCs w:val="24"/>
        </w:rPr>
        <w:br/>
        <w:t>результаты государственной (итоговой) аттестации выпускников, характеризующие уровень достижения планируемых результатов освоения основной образовательной программы основного общего образования.</w:t>
      </w:r>
      <w:proofErr w:type="gramEnd"/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 xml:space="preserve">К результатам индивидуальных достижений обучающихся, не подлежащим итоговой оценке, относятся ценностные ориентации 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 xml:space="preserve"> и индивидуальные личностные характеристики. Обобщенная оценка этих и других личностных результатов освоения 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 xml:space="preserve"> основных образовательных программ должна осуществляться в ходе различных мониторинговых исследований.</w:t>
      </w:r>
      <w:r w:rsidRPr="005004DE">
        <w:rPr>
          <w:rFonts w:ascii="Times New Roman" w:hAnsi="Times New Roman" w:cs="Times New Roman"/>
          <w:sz w:val="24"/>
          <w:szCs w:val="24"/>
        </w:rPr>
        <w:br/>
      </w:r>
      <w:r w:rsidRPr="005004DE">
        <w:rPr>
          <w:rFonts w:ascii="Times New Roman" w:hAnsi="Times New Roman" w:cs="Times New Roman"/>
          <w:sz w:val="24"/>
          <w:szCs w:val="24"/>
        </w:rPr>
        <w:br/>
        <w:t>III. ТРЕБОВАНИЯ К СТРУКТУРЕ ОСНОВНОЙ ОБРАЗОВАТЕЛЬНОЙ ПРОГРАММЫ ОСНОВНОГО ОБЩЕГО ОБРАЗОВАНИЯ</w:t>
      </w:r>
      <w:r w:rsidRPr="005004DE">
        <w:rPr>
          <w:rFonts w:ascii="Times New Roman" w:hAnsi="Times New Roman" w:cs="Times New Roman"/>
          <w:sz w:val="24"/>
          <w:szCs w:val="24"/>
        </w:rPr>
        <w:br/>
      </w:r>
      <w:r w:rsidRPr="005004DE">
        <w:rPr>
          <w:rFonts w:ascii="Times New Roman" w:hAnsi="Times New Roman" w:cs="Times New Roman"/>
          <w:sz w:val="24"/>
          <w:szCs w:val="24"/>
        </w:rPr>
        <w:br/>
        <w:t xml:space="preserve">13. 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основного общего образования определяет цели, </w:t>
      </w:r>
      <w:r w:rsidRPr="005004DE">
        <w:rPr>
          <w:rFonts w:ascii="Times New Roman" w:hAnsi="Times New Roman" w:cs="Times New Roman"/>
          <w:sz w:val="24"/>
          <w:szCs w:val="24"/>
        </w:rPr>
        <w:lastRenderedPageBreak/>
        <w:t>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обучающихся, их саморазвитие и самосовершенствование, обеспечивающие социальную успешность, развитие творческих, физических способностей, сохранение и укрепление здоровья обучающихся.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br/>
        <w:t>Основная образовательная программа основного общего образования реализуется образовательным учреждением через урочную и внеурочную деятельность с соблюдением требований государственных санитарно-эпидемиологических правил и нормативов.</w:t>
      </w:r>
      <w:r w:rsidRPr="005004D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 xml:space="preserve">Внеурочная деятельность организуется по направлениям развития личности (духовно-нравственное, физкультурно-спортивное и оздоровительное, социальное,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>, общекультурное) в таких формах, как кружки, художественные студии, спортивные клубы и секции, юношеские организации, краеведческая работа,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т.д.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br/>
        <w:t>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14. Основная образовательная программа основного общего образования должна содержать три раздела: целевой, содержательный и организационный.</w:t>
      </w:r>
      <w:r w:rsidRPr="005004DE">
        <w:rPr>
          <w:rFonts w:ascii="Times New Roman" w:hAnsi="Times New Roman" w:cs="Times New Roman"/>
          <w:sz w:val="24"/>
          <w:szCs w:val="24"/>
        </w:rPr>
        <w:br/>
        <w:t>Целевой раздел должен определять общее назначение, цели, задачи и планируемые результаты реализации основной образовательной программы основного общего образования, а также способы определения достижения этих целей и результатов.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Целевой раздел включает: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пояснительную записку;</w:t>
      </w:r>
      <w:r w:rsidRPr="005004DE">
        <w:rPr>
          <w:rFonts w:ascii="Times New Roman" w:hAnsi="Times New Roman" w:cs="Times New Roman"/>
          <w:sz w:val="24"/>
          <w:szCs w:val="24"/>
        </w:rPr>
        <w:br/>
        <w:t>планируемые результаты освоения обучающимися основной образовательной программы основного общего образования;</w:t>
      </w:r>
      <w:r w:rsidRPr="005004DE">
        <w:rPr>
          <w:rFonts w:ascii="Times New Roman" w:hAnsi="Times New Roman" w:cs="Times New Roman"/>
          <w:sz w:val="24"/>
          <w:szCs w:val="24"/>
        </w:rPr>
        <w:br/>
        <w:t xml:space="preserve">систему 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>.</w:t>
      </w:r>
      <w:r w:rsidRPr="005004D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 xml:space="preserve">Содержательный раздел должен определять общее содержание основного общего образования и включать образовательные программы, ориентированные на достижение личностных, предметных и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результатов, в том числе:</w:t>
      </w:r>
      <w:r w:rsidRPr="005004DE">
        <w:rPr>
          <w:rFonts w:ascii="Times New Roman" w:hAnsi="Times New Roman" w:cs="Times New Roman"/>
          <w:sz w:val="24"/>
          <w:szCs w:val="24"/>
        </w:rPr>
        <w:br/>
        <w:t xml:space="preserve">программу развития универсальных учебных действий (программу формирования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умений и навыков)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br/>
        <w:t>программы отдельных учебных предметов, курсов, в том числе интегрированных;</w:t>
      </w:r>
      <w:r w:rsidRPr="005004DE">
        <w:rPr>
          <w:rFonts w:ascii="Times New Roman" w:hAnsi="Times New Roman" w:cs="Times New Roman"/>
          <w:sz w:val="24"/>
          <w:szCs w:val="24"/>
        </w:rPr>
        <w:br/>
        <w:t xml:space="preserve">программу воспитания и 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 xml:space="preserve"> обучающихся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экологической культуры, культуры здорового и безопасного образа жизни;</w:t>
      </w:r>
      <w:r w:rsidRPr="005004DE">
        <w:rPr>
          <w:rFonts w:ascii="Times New Roman" w:hAnsi="Times New Roman" w:cs="Times New Roman"/>
          <w:sz w:val="24"/>
          <w:szCs w:val="24"/>
        </w:rPr>
        <w:br/>
        <w:t>программу коррекционной работы *.</w:t>
      </w:r>
      <w:r w:rsidRPr="005004DE">
        <w:rPr>
          <w:rFonts w:ascii="Times New Roman" w:hAnsi="Times New Roman" w:cs="Times New Roman"/>
          <w:sz w:val="24"/>
          <w:szCs w:val="24"/>
        </w:rPr>
        <w:br/>
        <w:t>--------------------------------</w:t>
      </w:r>
      <w:r w:rsidRPr="005004DE">
        <w:rPr>
          <w:rFonts w:ascii="Times New Roman" w:hAnsi="Times New Roman" w:cs="Times New Roman"/>
          <w:sz w:val="24"/>
          <w:szCs w:val="24"/>
        </w:rPr>
        <w:br/>
        <w:t>*Данная программа разрабатывается при наличии в образовательном учреждении детей с ограниченными возможностями здоровья.</w:t>
      </w:r>
      <w:r w:rsidRPr="005004DE">
        <w:rPr>
          <w:rFonts w:ascii="Times New Roman" w:hAnsi="Times New Roman" w:cs="Times New Roman"/>
          <w:sz w:val="24"/>
          <w:szCs w:val="24"/>
        </w:rPr>
        <w:br/>
      </w:r>
      <w:r w:rsidRPr="005004DE">
        <w:rPr>
          <w:rFonts w:ascii="Times New Roman" w:hAnsi="Times New Roman" w:cs="Times New Roman"/>
          <w:sz w:val="24"/>
          <w:szCs w:val="24"/>
        </w:rPr>
        <w:br/>
        <w:t>Организационный раздел должен определять общие рамки организации образовательного процесса, а также механизм реализации компонентов основной образовательной программы.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Организационный раздел включает: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lastRenderedPageBreak/>
        <w:t>учебный план основного общего образования как один из основных механизмов реализации основной образовательной программы;</w:t>
      </w:r>
      <w:r w:rsidRPr="005004DE">
        <w:rPr>
          <w:rFonts w:ascii="Times New Roman" w:hAnsi="Times New Roman" w:cs="Times New Roman"/>
          <w:sz w:val="24"/>
          <w:szCs w:val="24"/>
        </w:rPr>
        <w:br/>
        <w:t>систему условий реализации основной образовательной программы в соответствии с требованиями Стандарта.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в образовательном учреждении, имеющем государственную аккредитацию, разрабатывается на основе примерной основной образовательной программы основного общего образования.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15. Основная образовательная программа основного общего образования содержит обязательную часть и часть, формируемую участниками образовательного процесса, представленных во всех трех разделах основной образовательной программы: целевом, содержательном и организационном.</w:t>
      </w:r>
      <w:r w:rsidRPr="005004DE">
        <w:rPr>
          <w:rFonts w:ascii="Times New Roman" w:hAnsi="Times New Roman" w:cs="Times New Roman"/>
          <w:sz w:val="24"/>
          <w:szCs w:val="24"/>
        </w:rPr>
        <w:br/>
        <w:t>Обязательная часть основной образовательной программы основного общего образования составляет 70%, а часть, формируемая участниками образовательного процесса, - 30% от общего объема основной образовательной программы основного общего образования.</w:t>
      </w:r>
      <w:r w:rsidRPr="005004DE">
        <w:rPr>
          <w:rFonts w:ascii="Times New Roman" w:hAnsi="Times New Roman" w:cs="Times New Roman"/>
          <w:sz w:val="24"/>
          <w:szCs w:val="24"/>
        </w:rPr>
        <w:br/>
        <w:t>В целях обеспечения индивидуальных потребностей обучающихся в основной образовательной программе основного общего образования предусматриваются:</w:t>
      </w:r>
      <w:r w:rsidRPr="005004DE">
        <w:rPr>
          <w:rFonts w:ascii="Times New Roman" w:hAnsi="Times New Roman" w:cs="Times New Roman"/>
          <w:sz w:val="24"/>
          <w:szCs w:val="24"/>
        </w:rPr>
        <w:br/>
        <w:t>учебные курсы, обеспечивающие различные интересы обучающихся, в том числе этнокультурные;</w:t>
      </w:r>
      <w:r w:rsidRPr="005004DE">
        <w:rPr>
          <w:rFonts w:ascii="Times New Roman" w:hAnsi="Times New Roman" w:cs="Times New Roman"/>
          <w:sz w:val="24"/>
          <w:szCs w:val="24"/>
        </w:rPr>
        <w:br/>
        <w:t>внеурочная деятельность.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16. Разработанная образовательным учреждением основная образовательная программа основного общего образования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Стандартом.</w:t>
      </w:r>
      <w:r w:rsidRPr="005004DE">
        <w:rPr>
          <w:rFonts w:ascii="Times New Roman" w:hAnsi="Times New Roman" w:cs="Times New Roman"/>
          <w:sz w:val="24"/>
          <w:szCs w:val="24"/>
        </w:rPr>
        <w:br/>
        <w:t>Реализация основной образовательной программы основного общего образования осуществляется самим образовательным учреждением. При отсутствии возможности для реализации внеурочной деятельности образовательное учреждение в рамках соответствующих государственных (муниципальных) заданий, формируемых учредителем, использует возможности образовательных учреждений дополнительного образования детей, организаций культуры и спорта.</w:t>
      </w:r>
      <w:r w:rsidRPr="005004DE">
        <w:rPr>
          <w:rFonts w:ascii="Times New Roman" w:hAnsi="Times New Roman" w:cs="Times New Roman"/>
          <w:sz w:val="24"/>
          <w:szCs w:val="24"/>
        </w:rPr>
        <w:br/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общеобразовательных учреждений и образовательных учреждений дополнительного образования детей.</w:t>
      </w:r>
      <w:r w:rsidRPr="005004DE">
        <w:rPr>
          <w:rFonts w:ascii="Times New Roman" w:hAnsi="Times New Roman" w:cs="Times New Roman"/>
          <w:sz w:val="24"/>
          <w:szCs w:val="24"/>
        </w:rPr>
        <w:br/>
        <w:t>Разработка и утверждение образовательным учреждением основной образовательной программы основного общего образования осуществляются самостоятельно с привлечением органов самоуправления образовательного учреждения, обеспечивающих государственно-общественный характер управления образовательным учреждением.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17. Основная образовательная программа основного общего образования должна соответствовать типу и виду образовательного учреждения и быть преемственной по отношению к основной образовательной программе начального общего образования.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18. Требования к разделам основной образовательной программы основного общего образования: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18.1. Целевой раздел основной образовательной программы основного</w:t>
      </w:r>
      <w:r w:rsidRPr="005004DE">
        <w:rPr>
          <w:rFonts w:ascii="Times New Roman" w:hAnsi="Times New Roman" w:cs="Times New Roman"/>
          <w:sz w:val="24"/>
          <w:szCs w:val="24"/>
        </w:rPr>
        <w:br/>
        <w:t>общего образования: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18.1.1. Пояснительная записка должна раскрывать: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 xml:space="preserve">1) цель и задачи реализации основной образовательной программы основного общего образования, конкретизированные в соответствии с требованиями 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Стандарта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 xml:space="preserve"> к результатам освоения обучающимися основной образовательной программы основного общего образования;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2) принципы и подходы к формированию основной образовательной программы основного общего образования.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lastRenderedPageBreak/>
        <w:t xml:space="preserve">18.1.2. Планируемые результаты освоения 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 должны: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1) обеспечивать связь между требованиями Стандарта, образовательным процессом и системой оценки результатов освоения основной образовательной программы;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 xml:space="preserve">2) являться содержательной и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основой для разработки рабочих программ учебных предметов и учебно-методической литературы, рабочих программ курсов внеурочной деятельности, курсов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направленности, программ воспитания,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Структура и содержание планируемых результатов освоения основной образовательной программы основного общего образования должны адекватно отражать требования Стандарта, передавать специфику образовательного процесса, соответствовать возрастным возможностям обучающихся.</w:t>
      </w:r>
      <w:r w:rsidRPr="005004DE">
        <w:rPr>
          <w:rFonts w:ascii="Times New Roman" w:hAnsi="Times New Roman" w:cs="Times New Roman"/>
          <w:sz w:val="24"/>
          <w:szCs w:val="24"/>
        </w:rPr>
        <w:br/>
        <w:t xml:space="preserve">Планируемые результаты освоения 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 должны уточнять и конкретизировать общее понимание личностных,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</w:t>
      </w:r>
      <w:r w:rsidRPr="005004DE">
        <w:rPr>
          <w:rFonts w:ascii="Times New Roman" w:hAnsi="Times New Roman" w:cs="Times New Roman"/>
          <w:sz w:val="24"/>
          <w:szCs w:val="24"/>
        </w:rPr>
        <w:br/>
        <w:t xml:space="preserve">Достижение планируемых результатов освоения 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 должно учитываться при оценке результатов деятельности системы образования, образовательных учреждений, педагогических работников.</w:t>
      </w:r>
      <w:r w:rsidRPr="005004DE">
        <w:rPr>
          <w:rFonts w:ascii="Times New Roman" w:hAnsi="Times New Roman" w:cs="Times New Roman"/>
          <w:sz w:val="24"/>
          <w:szCs w:val="24"/>
        </w:rPr>
        <w:br/>
        <w:t xml:space="preserve">Достижение 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 xml:space="preserve"> планируемых результатов освоения основной образовательной программы основного общего образования определяется по завершении обучения.</w:t>
      </w:r>
      <w:r w:rsidRPr="005004DE">
        <w:rPr>
          <w:rFonts w:ascii="Times New Roman" w:hAnsi="Times New Roman" w:cs="Times New Roman"/>
          <w:sz w:val="24"/>
          <w:szCs w:val="24"/>
        </w:rPr>
        <w:br/>
        <w:t xml:space="preserve">18.1.3. Система 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 xml:space="preserve"> должна: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1) определять основные направления и цели оценочной деятельности, ориентированной на управление качеством образования, описывать объект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2) ориентировать образовательный процесс на духовно-нравственное развитие и воспитание обучающихся, реализацию требований к результатам освоения основной образовательной программы основного общего образования;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 xml:space="preserve">3) обеспечивать комплексный подход к оценке результатов освоения основной образовательной программы основного общего образования, позволяющий вести оценку предметных,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и личностных результатов основного общего образования;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4) обеспечивать оценку динамики индивидуальных достижений обучающихся в процессе освоения основной общеобразовательной программы основного общего образования;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5) предусматривать использование разнообразных методов и форм, взаимно дополняющих друг друга (стандартизированные письменные и устные работы, проекты, практические работы, творческие работы, самоанализ и самооценка, наблюдения);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6) позволять использовать результаты итоговой оценки выпускников, характеризующие уровень достижения планируемых результатов освоения основной образовательной программы основного общего образования, как основы для оценки деятельности образовательного учреждения и системы образования разного уровня.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 xml:space="preserve"> должна включать описание организации и содержания государственной (итоговой) аттестации обучающихся, промежуточной аттестации обучающихся в рамках урочной и внеурочной деятельности, итоговой оценки по предметам, не выносимым на государственную (итоговую) аттестацию обучающихся, и оценки проектной деятельности обучающихся.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lastRenderedPageBreak/>
        <w:t>18.2. Содержательный раздел основной образовательной программы основного общего образования: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 xml:space="preserve">18.2.1. Программа развития универсальных учебных действий (программа формирования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умений и навыков) на ступени основного общего образования (далее - Программа) должна быть направлена 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>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04DE">
        <w:rPr>
          <w:rFonts w:ascii="Times New Roman" w:hAnsi="Times New Roman" w:cs="Times New Roman"/>
          <w:sz w:val="24"/>
          <w:szCs w:val="24"/>
        </w:rPr>
        <w:t xml:space="preserve">реализацию требований Стандарта к личностным и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результатам освоения основной образовательной программы основного общего образования,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подхода, развивающего потенциала основного общего образования;</w:t>
      </w:r>
      <w:r w:rsidRPr="005004DE">
        <w:rPr>
          <w:rFonts w:ascii="Times New Roman" w:hAnsi="Times New Roman" w:cs="Times New Roman"/>
          <w:sz w:val="24"/>
          <w:szCs w:val="24"/>
        </w:rPr>
        <w:br/>
        <w:t>повышение эффективности освоения обучающимися основной образовательной программы основного общего образования, усвоения знаний и учебных действий, расширение возможностей ориентации в различных предметных областях, научном и социальном проектировании, профессиональной ориентации, строении и осуществлении учебной деятельности;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br/>
        <w:t xml:space="preserve">формирование у обучающихся основ культуры исследовательской и проектной деятельности и навыков разработки, реализации и общественной презентации 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 xml:space="preserve"> результатов исследования, предметного или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учебного проекта, направленного на решение научной, личностно и (или) социально значимой проблемы.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Программа должна обеспечивать: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04DE">
        <w:rPr>
          <w:rFonts w:ascii="Times New Roman" w:hAnsi="Times New Roman" w:cs="Times New Roman"/>
          <w:sz w:val="24"/>
          <w:szCs w:val="24"/>
        </w:rPr>
        <w:t>развитие у обучающихся способности к саморазвитию и самосовершенствованию;</w:t>
      </w:r>
      <w:r w:rsidRPr="005004DE">
        <w:rPr>
          <w:rFonts w:ascii="Times New Roman" w:hAnsi="Times New Roman" w:cs="Times New Roman"/>
          <w:sz w:val="24"/>
          <w:szCs w:val="24"/>
        </w:rPr>
        <w:br/>
        <w:t>формирование личностных ценностно-смысловых ориентиров и установок, личностных, регулятивных, познавательных, коммуникативных универсальных учебных действий;</w:t>
      </w:r>
      <w:r w:rsidRPr="005004DE">
        <w:rPr>
          <w:rFonts w:ascii="Times New Roman" w:hAnsi="Times New Roman" w:cs="Times New Roman"/>
          <w:sz w:val="24"/>
          <w:szCs w:val="24"/>
        </w:rPr>
        <w:br/>
        <w:t>формирование опыта переноса и применения универсальных учебных действий в жизненных ситуациях для решения задач общекультурного, личностного и познавательного развития обучающихся;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br/>
        <w:t xml:space="preserve">повышение эффективности усвоения 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 xml:space="preserve"> знаний и учебных действий, формирования компетенций и компетентностей в предметных областях, учебно-исследовательской и проектной деятельности;</w:t>
      </w:r>
      <w:r w:rsidRPr="005004DE">
        <w:rPr>
          <w:rFonts w:ascii="Times New Roman" w:hAnsi="Times New Roman" w:cs="Times New Roman"/>
          <w:sz w:val="24"/>
          <w:szCs w:val="24"/>
        </w:rPr>
        <w:br/>
        <w:t>формирование навыков участия в различных формах организации учебно-исследовательской и проектной деятельности (творческие конкурсы, олимпиады, научные общества, научно-практические конференции, олимпиады, национальные образовательные программы и т.д.);</w:t>
      </w:r>
      <w:r w:rsidRPr="005004D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овладение приемами учебного сотрудничества и социального взаимодействия со сверстниками, старшими школьниками и взрослыми в совместной учебно-исследовательской и проектной деятельности;</w:t>
      </w:r>
      <w:r w:rsidRPr="005004DE">
        <w:rPr>
          <w:rFonts w:ascii="Times New Roman" w:hAnsi="Times New Roman" w:cs="Times New Roman"/>
          <w:sz w:val="24"/>
          <w:szCs w:val="24"/>
        </w:rPr>
        <w:br/>
        <w:t>формирование и развитие компетенции обучающихся в области использования информационно-коммуникационных технологий на уровне общего пользования, включая владение информационно-коммуникационными технологиями, поиском, построением и передачей информации, презентацией выполненных работ, основами информационной безопасности, умением безопасного использования средств информационно-коммуникационных технологий (далее - ИКТ) и сети Интернет.</w:t>
      </w:r>
      <w:proofErr w:type="gramEnd"/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Программа должна содержать: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1) цели и задачи программы, описание ее места и роли в реализации требований Стандарта;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2) описание понятий, функций, состава и характеристик универсальных учебных действий (личностных, регулятивных, познавательных и коммуникативных) и их связи с содержанием отдельных учебных предметов, внеурочной и внешкольной деятельностью, а также места отдельных компонентов универсальных учебных действий в структуре образовательного процесса;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3) типовые задачи применения универсальных учебных действий;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lastRenderedPageBreak/>
        <w:t>4) описание особенностей реализации основных направлений учебно-исследовательской и проектной деятельности обучающихся (исследовательское, инженерное, прикладное, информационное, социальное, игровое, творческое направление проектов), а также форм организации учебно-исследовательской и проектной деятельности в рамках урочной и внеурочной деятельности по каждому из направлений;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 xml:space="preserve">5) описание содержания, видов и форм организации учебной деятельности по формированию и развитию </w:t>
      </w:r>
      <w:proofErr w:type="spellStart"/>
      <w:proofErr w:type="gramStart"/>
      <w:r w:rsidRPr="005004DE">
        <w:rPr>
          <w:rFonts w:ascii="Times New Roman" w:hAnsi="Times New Roman" w:cs="Times New Roman"/>
          <w:sz w:val="24"/>
          <w:szCs w:val="24"/>
        </w:rPr>
        <w:t>ИКТ-компетенций</w:t>
      </w:r>
      <w:proofErr w:type="spellEnd"/>
      <w:proofErr w:type="gramEnd"/>
      <w:r w:rsidRPr="005004DE">
        <w:rPr>
          <w:rFonts w:ascii="Times New Roman" w:hAnsi="Times New Roman" w:cs="Times New Roman"/>
          <w:sz w:val="24"/>
          <w:szCs w:val="24"/>
        </w:rPr>
        <w:t>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 xml:space="preserve">6) перечень и описание основных элементов </w:t>
      </w:r>
      <w:proofErr w:type="spellStart"/>
      <w:proofErr w:type="gramStart"/>
      <w:r w:rsidRPr="005004DE">
        <w:rPr>
          <w:rFonts w:ascii="Times New Roman" w:hAnsi="Times New Roman" w:cs="Times New Roman"/>
          <w:sz w:val="24"/>
          <w:szCs w:val="24"/>
        </w:rPr>
        <w:t>ИКТ-компетенций</w:t>
      </w:r>
      <w:proofErr w:type="spellEnd"/>
      <w:proofErr w:type="gramEnd"/>
      <w:r w:rsidRPr="005004DE">
        <w:rPr>
          <w:rFonts w:ascii="Times New Roman" w:hAnsi="Times New Roman" w:cs="Times New Roman"/>
          <w:sz w:val="24"/>
          <w:szCs w:val="24"/>
        </w:rPr>
        <w:t xml:space="preserve"> и инструментов их использования;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 xml:space="preserve">7) планируемые результаты формирования и развития 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компетентности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 xml:space="preserve"> обучающихся в области использования информационно-коммуникационных технологий, подготовки индивидуального проекта, выполняемого в процессе обучения в рамках одного предмета или на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основе;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8) виды взаимодействия с учебными, научными и социальными организациями, формы привлечения консультантов, экспертов и научных руководителей;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9) описание условий, обеспечивающих развитие универсальных учебных действий у обучающихся, в том числе информационно-методического обеспечения, подготовки кадров;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 xml:space="preserve">10) систему оценки деятельности образовательного учреждения по формированию и развитию универсальных учебных действий 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 xml:space="preserve">11) методику и инструментарий мониторинга успешности освоения и применения 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18.2.2. Программы отдельных учебных предметов, курсов должны обеспечивать достижение планируемых результатов освоения основной образовательной программы основного общего образования.</w:t>
      </w:r>
      <w:r w:rsidRPr="005004DE">
        <w:rPr>
          <w:rFonts w:ascii="Times New Roman" w:hAnsi="Times New Roman" w:cs="Times New Roman"/>
          <w:sz w:val="24"/>
          <w:szCs w:val="24"/>
        </w:rPr>
        <w:br/>
        <w:t>Программы отдельных учебных предметов, курсов разрабатываются на основе требований к результатам освоения основной образовательной программы с учетом основных направлений программ, включенных в структуру основной образовательной программы.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курсов должны содержать: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04DE">
        <w:rPr>
          <w:rFonts w:ascii="Times New Roman" w:hAnsi="Times New Roman" w:cs="Times New Roman"/>
          <w:sz w:val="24"/>
          <w:szCs w:val="24"/>
        </w:rPr>
        <w:t>1) пояснительную записку, в которой конкретизируются общие цели основного общего образования с учетом специфики учебного предмета;</w:t>
      </w:r>
      <w:r w:rsidRPr="005004DE">
        <w:rPr>
          <w:rFonts w:ascii="Times New Roman" w:hAnsi="Times New Roman" w:cs="Times New Roman"/>
          <w:sz w:val="24"/>
          <w:szCs w:val="24"/>
        </w:rPr>
        <w:br/>
        <w:t>2) общую характеристику учебного предмета, курса;</w:t>
      </w:r>
      <w:r w:rsidRPr="005004DE">
        <w:rPr>
          <w:rFonts w:ascii="Times New Roman" w:hAnsi="Times New Roman" w:cs="Times New Roman"/>
          <w:sz w:val="24"/>
          <w:szCs w:val="24"/>
        </w:rPr>
        <w:br/>
        <w:t>3) описание места учебного предмета, курса в учебном плане;</w:t>
      </w:r>
      <w:r w:rsidRPr="005004DE">
        <w:rPr>
          <w:rFonts w:ascii="Times New Roman" w:hAnsi="Times New Roman" w:cs="Times New Roman"/>
          <w:sz w:val="24"/>
          <w:szCs w:val="24"/>
        </w:rPr>
        <w:br/>
        <w:t xml:space="preserve">4) личностные,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конкретного учебного предмета, курса;</w:t>
      </w:r>
      <w:r w:rsidRPr="005004DE">
        <w:rPr>
          <w:rFonts w:ascii="Times New Roman" w:hAnsi="Times New Roman" w:cs="Times New Roman"/>
          <w:sz w:val="24"/>
          <w:szCs w:val="24"/>
        </w:rPr>
        <w:br/>
        <w:t>5) содержание учебного предмета, курса;</w:t>
      </w:r>
      <w:r w:rsidRPr="005004DE">
        <w:rPr>
          <w:rFonts w:ascii="Times New Roman" w:hAnsi="Times New Roman" w:cs="Times New Roman"/>
          <w:sz w:val="24"/>
          <w:szCs w:val="24"/>
        </w:rPr>
        <w:br/>
        <w:t>6) тематическое планирование с определением основных видов учебной деятельности;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br/>
        <w:t>7) описание учебно-методического и материально-технического обеспечения образовательного процесса;</w:t>
      </w:r>
      <w:r w:rsidRPr="005004DE">
        <w:rPr>
          <w:rFonts w:ascii="Times New Roman" w:hAnsi="Times New Roman" w:cs="Times New Roman"/>
          <w:sz w:val="24"/>
          <w:szCs w:val="24"/>
        </w:rPr>
        <w:br/>
        <w:t>8) планируемые результаты изучения учебного предмета, курса.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 xml:space="preserve">18.2.3. Программа воспитания и 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 xml:space="preserve"> обучающихся на ступени основного общего образования (далее - Программа) должна быть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 xml:space="preserve">Программа должна быть направлена 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>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lastRenderedPageBreak/>
        <w:t>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поведения;</w:t>
      </w:r>
      <w:r w:rsidRPr="005004DE">
        <w:rPr>
          <w:rFonts w:ascii="Times New Roman" w:hAnsi="Times New Roman" w:cs="Times New Roman"/>
          <w:sz w:val="24"/>
          <w:szCs w:val="24"/>
        </w:rPr>
        <w:br/>
        <w:t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труда;</w:t>
      </w:r>
      <w:r w:rsidRPr="005004D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формирование и развитие знаний, установок, личностных ориентиров и норм здорового и безопасного образа жизни с целью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образования;</w:t>
      </w:r>
      <w:r w:rsidRPr="005004DE">
        <w:rPr>
          <w:rFonts w:ascii="Times New Roman" w:hAnsi="Times New Roman" w:cs="Times New Roman"/>
          <w:sz w:val="24"/>
          <w:szCs w:val="24"/>
        </w:rPr>
        <w:br/>
        <w:t>формирование экологической культуры.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Программа должна обеспечить:</w:t>
      </w:r>
      <w:r w:rsidRPr="005004DE">
        <w:rPr>
          <w:rFonts w:ascii="Times New Roman" w:hAnsi="Times New Roman" w:cs="Times New Roman"/>
          <w:sz w:val="24"/>
          <w:szCs w:val="24"/>
        </w:rPr>
        <w:br/>
        <w:t>формирование уклада школьной жизни, обеспечивающего создание социальной среды развития обучающихся, включающего урочную, внеурочную и общественно значимую деятельность, систему воспитательных мероприятий, культурных и социальных практик, основанного на системе базовых национальных ценностей российского общества, учитывающего историко-культурную и этническую специфику региона, потребности обучающихся и их родителей (законных представителей);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усвоение обучающимися нравственных ценностей, приобретение начального опыта нравственной, общественно значимой деятельности, конструктивного социального поведения, мотивации и способности к духовно-нравственному развитию;</w:t>
      </w:r>
      <w:r w:rsidRPr="005004DE">
        <w:rPr>
          <w:rFonts w:ascii="Times New Roman" w:hAnsi="Times New Roman" w:cs="Times New Roman"/>
          <w:sz w:val="24"/>
          <w:szCs w:val="24"/>
        </w:rPr>
        <w:br/>
        <w:t xml:space="preserve">приобщение обучающихся к культурным ценностям своего народа, своей этнической или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группы, базовым национальным ценностям российского общества, общечеловеческим ценностям в контексте формирования у них российской гражданской идентичности;</w:t>
      </w:r>
      <w:r w:rsidRPr="005004DE">
        <w:rPr>
          <w:rFonts w:ascii="Times New Roman" w:hAnsi="Times New Roman" w:cs="Times New Roman"/>
          <w:sz w:val="24"/>
          <w:szCs w:val="24"/>
        </w:rPr>
        <w:br/>
        <w:t>социальную самоидентификацию обучающихся посредством личностно значимой и общественно приемлемой деятельности;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br/>
        <w:t>формирование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</w:t>
      </w:r>
      <w:r w:rsidRPr="005004DE">
        <w:rPr>
          <w:rFonts w:ascii="Times New Roman" w:hAnsi="Times New Roman" w:cs="Times New Roman"/>
          <w:sz w:val="24"/>
          <w:szCs w:val="24"/>
        </w:rPr>
        <w:br/>
        <w:t>приобретение знаний о нормах и правилах поведения в обществе, социальных ролях человека; формирование позитивной самооценки, самоуважения, конструктивных способов самореализации;</w:t>
      </w:r>
      <w:r w:rsidRPr="005004D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приобщение обучающихся к общественной деятельности и школьным традициям, участие в детско-юношеских организациях и движениях, школьных и внешкольных организациях (спортивные секции, творческие клубы и объединения по интересам, сетевые сообщества, библиотечная сеть, краеведческая работа), в ученическом самоуправлении, военно-патриотических объединениях, в проведении акций и праздников (региональных, государственных, международных);</w:t>
      </w:r>
      <w:r w:rsidRPr="005004DE">
        <w:rPr>
          <w:rFonts w:ascii="Times New Roman" w:hAnsi="Times New Roman" w:cs="Times New Roman"/>
          <w:sz w:val="24"/>
          <w:szCs w:val="24"/>
        </w:rPr>
        <w:br/>
        <w:t>участие обучающихся в деятельности производственных, творческих объединений, благотворительных организаций;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в экологическом просвещении сверстников, родителей, населения; в благоустройстве школы, класса, сельского поселения, города;</w:t>
      </w:r>
      <w:r w:rsidRPr="005004DE">
        <w:rPr>
          <w:rFonts w:ascii="Times New Roman" w:hAnsi="Times New Roman" w:cs="Times New Roman"/>
          <w:sz w:val="24"/>
          <w:szCs w:val="24"/>
        </w:rPr>
        <w:br/>
        <w:t xml:space="preserve">формирование способности противостоять негативным воздействиям социальной среды, факторам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микросоциальной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среды;</w:t>
      </w:r>
      <w:r w:rsidRPr="005004DE">
        <w:rPr>
          <w:rFonts w:ascii="Times New Roman" w:hAnsi="Times New Roman" w:cs="Times New Roman"/>
          <w:sz w:val="24"/>
          <w:szCs w:val="24"/>
        </w:rPr>
        <w:br/>
        <w:t>развитие педагогической компетентности родителей (законных представителей) в целях содействия социализации обучающихся в семье; учет индивидуальных и возрастных особенностей обучающихся, культурных и социальных потребностей их семей;</w:t>
      </w:r>
      <w:r w:rsidRPr="005004DE">
        <w:rPr>
          <w:rFonts w:ascii="Times New Roman" w:hAnsi="Times New Roman" w:cs="Times New Roman"/>
          <w:sz w:val="24"/>
          <w:szCs w:val="24"/>
        </w:rPr>
        <w:br/>
        <w:t>формирование у обучающихся мотивации к труду, потребности к приобретению профессии;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 xml:space="preserve">овладение способами и приемами поиска информации, связанной с профессиональным </w:t>
      </w:r>
      <w:r w:rsidRPr="005004DE">
        <w:rPr>
          <w:rFonts w:ascii="Times New Roman" w:hAnsi="Times New Roman" w:cs="Times New Roman"/>
          <w:sz w:val="24"/>
          <w:szCs w:val="24"/>
        </w:rPr>
        <w:lastRenderedPageBreak/>
        <w:t>образованием и профессиональной деятельностью, поиском вакансий на рынке труда и работой служб занятости населения;</w:t>
      </w:r>
      <w:r w:rsidRPr="005004DE">
        <w:rPr>
          <w:rFonts w:ascii="Times New Roman" w:hAnsi="Times New Roman" w:cs="Times New Roman"/>
          <w:sz w:val="24"/>
          <w:szCs w:val="24"/>
        </w:rPr>
        <w:br/>
        <w:t>развитие собственных представлений о перспективах своего профессионального образования и будущей профессиональной деятельности;</w:t>
      </w:r>
      <w:r w:rsidRPr="005004DE">
        <w:rPr>
          <w:rFonts w:ascii="Times New Roman" w:hAnsi="Times New Roman" w:cs="Times New Roman"/>
          <w:sz w:val="24"/>
          <w:szCs w:val="24"/>
        </w:rPr>
        <w:br/>
        <w:t>приобретение практического опыта, соответствующего интересам и способностям обучающихся;</w:t>
      </w:r>
      <w:r w:rsidRPr="005004DE">
        <w:rPr>
          <w:rFonts w:ascii="Times New Roman" w:hAnsi="Times New Roman" w:cs="Times New Roman"/>
          <w:sz w:val="24"/>
          <w:szCs w:val="24"/>
        </w:rPr>
        <w:br/>
        <w:t>создание условий для профессиональной ориентации обучающихся через систему работы педагогов, психологов, социальных педагогов;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 xml:space="preserve"> сотрудничество с базовыми предприятиями, учреждениями профессионального образования, центрами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работы; совместную деятельность обучающихся с родителями (законными представителями);</w:t>
      </w:r>
      <w:r w:rsidRPr="005004DE">
        <w:rPr>
          <w:rFonts w:ascii="Times New Roman" w:hAnsi="Times New Roman" w:cs="Times New Roman"/>
          <w:sz w:val="24"/>
          <w:szCs w:val="24"/>
        </w:rPr>
        <w:br/>
        <w:t>информирование обучающихся об особенностях различных сфер профессиональной деятельности, социальных и финансовых составляющих различных профессий, особенностях местного, регионального, российского и международного спроса на различные виды трудовой деятельности;</w:t>
      </w:r>
      <w:r w:rsidRPr="005004D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использование средств психолого-педагогической поддержки обучающихся и развитие консультационной помощи в их профессиональной ориентации, включающей диагностику профессиональных склонностей и профессионального потенциала обучающихся, их способностей и компетенций, необходимых для продолжения образования и выбора профессии (в том числе компьютерного профессионального тестирования и тренинга в специализированных центрах);</w:t>
      </w:r>
      <w:r w:rsidRPr="005004DE">
        <w:rPr>
          <w:rFonts w:ascii="Times New Roman" w:hAnsi="Times New Roman" w:cs="Times New Roman"/>
          <w:sz w:val="24"/>
          <w:szCs w:val="24"/>
        </w:rPr>
        <w:br/>
        <w:t>осознание обучающимися ценности экологически целесообразного, здорового и безопасного образа жизни;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br/>
        <w:t>формирование установки на систематические занятия физической культурой и спортом, готовности к выбору индивидуальных режимов двигательной активности на основе осознания собственных возможностей;</w:t>
      </w:r>
      <w:r w:rsidRPr="005004DE">
        <w:rPr>
          <w:rFonts w:ascii="Times New Roman" w:hAnsi="Times New Roman" w:cs="Times New Roman"/>
          <w:sz w:val="24"/>
          <w:szCs w:val="24"/>
        </w:rPr>
        <w:br/>
        <w:t>осознанное отношение обучающихся к выбору индивидуального рациона здорового питания;</w:t>
      </w:r>
      <w:r w:rsidRPr="005004DE">
        <w:rPr>
          <w:rFonts w:ascii="Times New Roman" w:hAnsi="Times New Roman" w:cs="Times New Roman"/>
          <w:sz w:val="24"/>
          <w:szCs w:val="24"/>
        </w:rPr>
        <w:br/>
        <w:t>формирование знаний о современных угрозах для жизни и здоровья людей, в том числе экологических и транспортных, готовности активно им противостоять;</w:t>
      </w:r>
      <w:r w:rsidRPr="005004D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овладение современными оздоровительными технологиями, в том числе на основе навыков личной гигиены;</w:t>
      </w:r>
      <w:r w:rsidRPr="005004DE">
        <w:rPr>
          <w:rFonts w:ascii="Times New Roman" w:hAnsi="Times New Roman" w:cs="Times New Roman"/>
          <w:sz w:val="24"/>
          <w:szCs w:val="24"/>
        </w:rPr>
        <w:br/>
        <w:t xml:space="preserve">формирование готовности обучающихся к социальному взаимодействию по вопросам улучшения экологического качества окружающей среды, устойчивого развития территории, экологического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просвещения населения, профилактики употребления наркотиков и других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веществ, профилактики инфекционных заболеваний; убежденности в выборе здорового образа жизни и вреде употребления алкоголя и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br/>
        <w:t xml:space="preserve">осознание 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 xml:space="preserve"> взаимной связи здоровья человека и экологического состояния окружающей его среды, роли экологической культуры в обеспечении личного и общественного здоровья и безопасности; необходимости следования принципу предосторожности при выборе варианта поведения.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Программа должна содержать: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1) цель и задачи духовно-нравственного развития, воспитания и социализации обучающихся, описание ценностных ориентиров, лежащих в ее основе;</w:t>
      </w:r>
      <w:r w:rsidRPr="005004DE">
        <w:rPr>
          <w:rFonts w:ascii="Times New Roman" w:hAnsi="Times New Roman" w:cs="Times New Roman"/>
          <w:sz w:val="24"/>
          <w:szCs w:val="24"/>
        </w:rPr>
        <w:br/>
        <w:t xml:space="preserve">2) направления деятельности по духовно-нравственному развитию, воспитанию и социализации, профессиональной ориентации обучающихся,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деятельности и формированию экологической культуры обучающихся, отражающие специфику образовательного учреждения, запросы участников образовательного процесса;</w:t>
      </w:r>
      <w:r w:rsidRPr="005004D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3) содержание, виды деятельности и формы занятий с обучающимися по каждому из направлений духовно-нравственного развития, воспитания и социализации обучающихся;</w:t>
      </w:r>
      <w:r w:rsidRPr="005004DE">
        <w:rPr>
          <w:rFonts w:ascii="Times New Roman" w:hAnsi="Times New Roman" w:cs="Times New Roman"/>
          <w:sz w:val="24"/>
          <w:szCs w:val="24"/>
        </w:rPr>
        <w:br/>
      </w:r>
      <w:r w:rsidRPr="005004DE">
        <w:rPr>
          <w:rFonts w:ascii="Times New Roman" w:hAnsi="Times New Roman" w:cs="Times New Roman"/>
          <w:sz w:val="24"/>
          <w:szCs w:val="24"/>
        </w:rPr>
        <w:lastRenderedPageBreak/>
        <w:t>4) формы индивидуальной и групповой организации профессиональной ориентации обучающихся по каждому из направлений ("ярмарки профессий", дни открытых дверей, экскурсии, предметные недели, олимпиады, конкурсы);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5) этапы организации работы в системе социального воспитания в рамках образовательного учреждения, совместной деятельности образовательного учреждения с предприятиями, общественными организациями, в том числе с системой дополнительного образования;</w:t>
      </w:r>
      <w:r w:rsidRPr="005004DE">
        <w:rPr>
          <w:rFonts w:ascii="Times New Roman" w:hAnsi="Times New Roman" w:cs="Times New Roman"/>
          <w:sz w:val="24"/>
          <w:szCs w:val="24"/>
        </w:rPr>
        <w:br/>
        <w:t>6) основные формы организации педагогической поддержки социализации обучающихся по каждому из направлений с учетом урочной и внеурочной деятельности, а также формы участия специалистов и социальных партнеров по направлениям социального воспитания;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br/>
        <w:t xml:space="preserve">7) модели организации работы по формированию экологически целесообразного, здорового и безопасного образа жизни, 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включающие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 xml:space="preserve"> в том числе рациональную организацию учебно-воспитательного процесса и образовательной среды, физкультурно-спортивной и оздоровительной работы, профилактику употребления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веществ обучающимися, профилактику детского дорожно-транспортного травматизма, организацию системы просветительской и методической работы с участниками образовательного процесса;</w:t>
      </w:r>
      <w:r w:rsidRPr="005004DE">
        <w:rPr>
          <w:rFonts w:ascii="Times New Roman" w:hAnsi="Times New Roman" w:cs="Times New Roman"/>
          <w:sz w:val="24"/>
          <w:szCs w:val="24"/>
        </w:rPr>
        <w:br/>
        <w:t xml:space="preserve">8) описание деятельности образовательного учреждения в области непрерывного экологического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образования обучающихся;</w:t>
      </w:r>
      <w:r w:rsidRPr="005004D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 xml:space="preserve">9) систему поощрения социальной успешности и проявлений активной жизненной позиции обучающихся (рейтинг, формирование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>, установление стипендий, спонсорство и т.п.);</w:t>
      </w:r>
      <w:r w:rsidRPr="005004DE">
        <w:rPr>
          <w:rFonts w:ascii="Times New Roman" w:hAnsi="Times New Roman" w:cs="Times New Roman"/>
          <w:sz w:val="24"/>
          <w:szCs w:val="24"/>
        </w:rPr>
        <w:br/>
        <w:t>10) критерии, показатели эффективности деятельности образовательного учреждения в части духовно-нравственного развития, воспитания и социализации обучающихся, формирования здорового и безопасного образа жизни и экологической культуры обучающихся (поведение на дорогах, в чрезвычайных ситуациях);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11) методику и инструментарий мониторинга духовно-нравственного развития, воспитания и социализации обучающихся;</w:t>
      </w:r>
      <w:r w:rsidRPr="005004DE">
        <w:rPr>
          <w:rFonts w:ascii="Times New Roman" w:hAnsi="Times New Roman" w:cs="Times New Roman"/>
          <w:sz w:val="24"/>
          <w:szCs w:val="24"/>
        </w:rPr>
        <w:br/>
        <w:t>12) планируемые результаты духовно-нравственного развития, воспитания и социализации обучающихся, формирования экологической культуры, культуры здорового и безопасного образа жизни обучающихся.</w:t>
      </w:r>
      <w:proofErr w:type="gramEnd"/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18.2.4. Программа коррекционной работы (далее - Программа) должна быть направлена на коррекцию недостатков психического и (или) физического развития детей с ограниченными возможностями здоровья, преодоление трудностей в освоении основной образовательной программы основного общего образования, оказание помощи и поддержки детям данной категории.</w:t>
      </w:r>
      <w:r w:rsidRPr="005004DE">
        <w:rPr>
          <w:rFonts w:ascii="Times New Roman" w:hAnsi="Times New Roman" w:cs="Times New Roman"/>
          <w:sz w:val="24"/>
          <w:szCs w:val="24"/>
        </w:rPr>
        <w:br/>
        <w:t>Программа должна обеспечивать: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04DE">
        <w:rPr>
          <w:rFonts w:ascii="Times New Roman" w:hAnsi="Times New Roman" w:cs="Times New Roman"/>
          <w:sz w:val="24"/>
          <w:szCs w:val="24"/>
        </w:rPr>
        <w:t>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и их дальнейшую интеграцию в образовательном учреждении;</w:t>
      </w:r>
      <w:r w:rsidRPr="005004DE">
        <w:rPr>
          <w:rFonts w:ascii="Times New Roman" w:hAnsi="Times New Roman" w:cs="Times New Roman"/>
          <w:sz w:val="24"/>
          <w:szCs w:val="24"/>
        </w:rPr>
        <w:br/>
        <w:t xml:space="preserve">реализацию комплексного индивидуально ориентированного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психолого-медико-педагогического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сопровождения в условиях образовательного процесса всех детей с особыми образовательными потребностями с учетом состояния здоровья и особенностей психофизического развития (в соответствии с рекомендациями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комиссии);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 xml:space="preserve">создание специальных условий воспитания, обучения детей с ограниченными возможностями здоровья,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среды жизнедеятельности и учебной деятельности; использование специальных образовательных программ, разрабатываемых образовательным учреждением совместно с другими участниками образовательного процесса, специальных учебных и дидактических пособий; соблюдение допустимого уровня нагрузки, определяемого с привлечением медицинских работников; проведение </w:t>
      </w:r>
      <w:r w:rsidRPr="005004DE">
        <w:rPr>
          <w:rFonts w:ascii="Times New Roman" w:hAnsi="Times New Roman" w:cs="Times New Roman"/>
          <w:sz w:val="24"/>
          <w:szCs w:val="24"/>
        </w:rPr>
        <w:lastRenderedPageBreak/>
        <w:t>групповых и индивидуальных коррекционных занятий; предоставление услуг ассистента (помощника), оказывающего необходимую техническую помощь.</w:t>
      </w:r>
      <w:proofErr w:type="gramEnd"/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Программа должна содержать: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1) цели и задачи коррекционной работы с обучающимися на ступени основного общего образования;</w:t>
      </w:r>
      <w:r w:rsidRPr="005004DE">
        <w:rPr>
          <w:rFonts w:ascii="Times New Roman" w:hAnsi="Times New Roman" w:cs="Times New Roman"/>
          <w:sz w:val="24"/>
          <w:szCs w:val="24"/>
        </w:rPr>
        <w:br/>
        <w:t>2) перечень и содержание индивидуально ориентированных коррекционных направлений работы, способствующих освоению обучающимися с особыми образовательными потребностями основной образовательной программы основного общего образования;</w:t>
      </w:r>
      <w:r w:rsidRPr="005004DE">
        <w:rPr>
          <w:rFonts w:ascii="Times New Roman" w:hAnsi="Times New Roman" w:cs="Times New Roman"/>
          <w:sz w:val="24"/>
          <w:szCs w:val="24"/>
        </w:rPr>
        <w:br/>
        <w:t xml:space="preserve">3) систему комплексного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психолого-медико-социального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сопровождения и 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поддержки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здоровья, включающую комплексное обследование, мониторинг динамики развития, успешности освоения основной образовательной программы основного общего образования;</w:t>
      </w:r>
      <w:r w:rsidRPr="005004DE">
        <w:rPr>
          <w:rFonts w:ascii="Times New Roman" w:hAnsi="Times New Roman" w:cs="Times New Roman"/>
          <w:sz w:val="24"/>
          <w:szCs w:val="24"/>
        </w:rPr>
        <w:br/>
        <w:t xml:space="preserve">4) механизм взаимодействия, предусматривающий общую целевую и единую стратегическую направленность работы с учетом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вариативно-деятельностной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тактики учителей, специалистов в области коррекционной и специальной педагогики, специальной психологии, медицинских работников образовательного учреждения, других образовательных учреждений и институтов общества, реализующийся в единстве урочной, внеурочной и внешкольной деятельности;</w:t>
      </w:r>
      <w:r w:rsidRPr="005004DE">
        <w:rPr>
          <w:rFonts w:ascii="Times New Roman" w:hAnsi="Times New Roman" w:cs="Times New Roman"/>
          <w:sz w:val="24"/>
          <w:szCs w:val="24"/>
        </w:rPr>
        <w:br/>
        <w:t>5) планируемые результаты коррекционной работы.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18.3. Организационный раздел основной образовательной программы: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18.3.1. Учебный план основного общего образования (далее - учебный план)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включать как один, так и несколько учебных планов.</w:t>
      </w:r>
      <w:r w:rsidRPr="005004DE">
        <w:rPr>
          <w:rFonts w:ascii="Times New Roman" w:hAnsi="Times New Roman" w:cs="Times New Roman"/>
          <w:sz w:val="24"/>
          <w:szCs w:val="24"/>
        </w:rPr>
        <w:br/>
        <w:t>Учебные планы обеспечивают в случаях, предусмотренных законодательством Российской Федерации в области образования*, возможность обучения на государственных языках субъектов Российской Федерации и родном (нерусском) языке, а также возможность их изучения и устанавливают количество учебных часов, отводимых на их изучение, по классам (годам) обучения.</w:t>
      </w:r>
      <w:r w:rsidRPr="005004DE">
        <w:rPr>
          <w:rFonts w:ascii="Times New Roman" w:hAnsi="Times New Roman" w:cs="Times New Roman"/>
          <w:sz w:val="24"/>
          <w:szCs w:val="24"/>
        </w:rPr>
        <w:br/>
        <w:t>--------------------------------</w:t>
      </w:r>
      <w:r w:rsidRPr="005004DE">
        <w:rPr>
          <w:rFonts w:ascii="Times New Roman" w:hAnsi="Times New Roman" w:cs="Times New Roman"/>
          <w:sz w:val="24"/>
          <w:szCs w:val="24"/>
        </w:rPr>
        <w:br/>
        <w:t>*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Законодательство Российской Федерации в области образования включает Конституцию Российской Федерации, Закон Российской Федерации "Об образовании", принимаемые в соответствии с ним другие законы и иные нормативные правовые акты Российской Федерации, а также законы и иные нормативные правовые акты субъектов Российской Федерации в области образования (п. 1 ст. 3 Закона Российской Федерации "Об образовании").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br/>
      </w:r>
      <w:r w:rsidRPr="005004DE">
        <w:rPr>
          <w:rFonts w:ascii="Times New Roman" w:hAnsi="Times New Roman" w:cs="Times New Roman"/>
          <w:sz w:val="24"/>
          <w:szCs w:val="24"/>
        </w:rPr>
        <w:br/>
        <w:t>В учебный план входят следующие обязательные предметные области и учебные предметы: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04DE">
        <w:rPr>
          <w:rFonts w:ascii="Times New Roman" w:hAnsi="Times New Roman" w:cs="Times New Roman"/>
          <w:sz w:val="24"/>
          <w:szCs w:val="24"/>
        </w:rPr>
        <w:t>филология (русский язык, родной язык, литература, родная литература, иностранный язык, второй иностранный язык);</w:t>
      </w:r>
      <w:r w:rsidRPr="005004DE">
        <w:rPr>
          <w:rFonts w:ascii="Times New Roman" w:hAnsi="Times New Roman" w:cs="Times New Roman"/>
          <w:sz w:val="24"/>
          <w:szCs w:val="24"/>
        </w:rPr>
        <w:br/>
        <w:t>общественно-научные предметы (история России, всеобщая история, обществознание, география);</w:t>
      </w:r>
      <w:r w:rsidRPr="005004DE">
        <w:rPr>
          <w:rFonts w:ascii="Times New Roman" w:hAnsi="Times New Roman" w:cs="Times New Roman"/>
          <w:sz w:val="24"/>
          <w:szCs w:val="24"/>
        </w:rPr>
        <w:br/>
        <w:t>математика и информатика (математика, алгебра, геометрия, информатика);</w:t>
      </w:r>
      <w:r w:rsidRPr="005004DE">
        <w:rPr>
          <w:rFonts w:ascii="Times New Roman" w:hAnsi="Times New Roman" w:cs="Times New Roman"/>
          <w:sz w:val="24"/>
          <w:szCs w:val="24"/>
        </w:rPr>
        <w:br/>
        <w:t>основы духовно-нравственной культуры народов России;</w:t>
      </w:r>
      <w:r w:rsidRPr="005004DE">
        <w:rPr>
          <w:rFonts w:ascii="Times New Roman" w:hAnsi="Times New Roman" w:cs="Times New Roman"/>
          <w:sz w:val="24"/>
          <w:szCs w:val="24"/>
        </w:rPr>
        <w:br/>
        <w:t>естественнонаучные предметы (физика, биология, химия);</w:t>
      </w:r>
      <w:r w:rsidRPr="005004DE">
        <w:rPr>
          <w:rFonts w:ascii="Times New Roman" w:hAnsi="Times New Roman" w:cs="Times New Roman"/>
          <w:sz w:val="24"/>
          <w:szCs w:val="24"/>
        </w:rPr>
        <w:br/>
        <w:t>искусство (изобразительное искусство, музыка);</w:t>
      </w:r>
      <w:r w:rsidRPr="005004DE">
        <w:rPr>
          <w:rFonts w:ascii="Times New Roman" w:hAnsi="Times New Roman" w:cs="Times New Roman"/>
          <w:sz w:val="24"/>
          <w:szCs w:val="24"/>
        </w:rPr>
        <w:br/>
        <w:t>технология (технология);</w:t>
      </w:r>
      <w:r w:rsidRPr="005004DE">
        <w:rPr>
          <w:rFonts w:ascii="Times New Roman" w:hAnsi="Times New Roman" w:cs="Times New Roman"/>
          <w:sz w:val="24"/>
          <w:szCs w:val="24"/>
        </w:rPr>
        <w:br/>
        <w:t>физическая культура и основы безопасности жизнедеятельности (физическая культура, основы безопасности жизнедеятельности).</w:t>
      </w:r>
      <w:proofErr w:type="gramEnd"/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lastRenderedPageBreak/>
        <w:t>Учебный план образовательного учреждения должен предусматривать возможность введения учебных курсов, обеспечивающих образовательные потребности и интересы обучающихся, в том числе этнокультурные.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 xml:space="preserve"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сопровождается поддержкой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учреждения.</w:t>
      </w:r>
      <w:r w:rsidRPr="005004DE">
        <w:rPr>
          <w:rFonts w:ascii="Times New Roman" w:hAnsi="Times New Roman" w:cs="Times New Roman"/>
          <w:sz w:val="24"/>
          <w:szCs w:val="24"/>
        </w:rPr>
        <w:br/>
        <w:t>Нормативный срок освоения основной образовательной программы основного общего образования составляет 5 лет.</w:t>
      </w:r>
      <w:r w:rsidRPr="005004DE">
        <w:rPr>
          <w:rFonts w:ascii="Times New Roman" w:hAnsi="Times New Roman" w:cs="Times New Roman"/>
          <w:sz w:val="24"/>
          <w:szCs w:val="24"/>
        </w:rPr>
        <w:br/>
        <w:t>Количество учебных занятий за 5 лет не может составлять менее 5267 часов и более 6020 часов.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18.3.2. Система условий реализации основной образовательной программы основного общего образования (далее - система условий)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 основного общего образования.</w:t>
      </w:r>
      <w:r w:rsidRPr="005004DE">
        <w:rPr>
          <w:rFonts w:ascii="Times New Roman" w:hAnsi="Times New Roman" w:cs="Times New Roman"/>
          <w:sz w:val="24"/>
          <w:szCs w:val="24"/>
        </w:rPr>
        <w:br/>
        <w:t>Система условий должна учитывать организационную структуру образовательного учреждения, а также его взаимодействие с социальными партнерами (как внутри системы образования, так и в рамках межведомственного взаимодействия).</w:t>
      </w:r>
      <w:r w:rsidRPr="005004DE">
        <w:rPr>
          <w:rFonts w:ascii="Times New Roman" w:hAnsi="Times New Roman" w:cs="Times New Roman"/>
          <w:sz w:val="24"/>
          <w:szCs w:val="24"/>
        </w:rPr>
        <w:br/>
        <w:t>Описание системы условий должно опираться на локальные акты образовательного учреждения, нормативные правовые акты муниципального, регионального, федерального уровней.</w:t>
      </w:r>
      <w:r w:rsidRPr="005004DE">
        <w:rPr>
          <w:rFonts w:ascii="Times New Roman" w:hAnsi="Times New Roman" w:cs="Times New Roman"/>
          <w:sz w:val="24"/>
          <w:szCs w:val="24"/>
        </w:rPr>
        <w:br/>
        <w:t>Система условий должна содержать:</w:t>
      </w:r>
      <w:r w:rsidRPr="005004DE">
        <w:rPr>
          <w:rFonts w:ascii="Times New Roman" w:hAnsi="Times New Roman" w:cs="Times New Roman"/>
          <w:sz w:val="24"/>
          <w:szCs w:val="24"/>
        </w:rPr>
        <w:br/>
        <w:t>описание имеющихся условий: кадровых, психолого-педагогических, финансовых, материально-технических, информационно-методических;</w:t>
      </w:r>
      <w:r w:rsidRPr="005004DE">
        <w:rPr>
          <w:rFonts w:ascii="Times New Roman" w:hAnsi="Times New Roman" w:cs="Times New Roman"/>
          <w:sz w:val="24"/>
          <w:szCs w:val="24"/>
        </w:rPr>
        <w:br/>
        <w:t>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образовательного учреждения;</w:t>
      </w:r>
      <w:r w:rsidRPr="005004DE">
        <w:rPr>
          <w:rFonts w:ascii="Times New Roman" w:hAnsi="Times New Roman" w:cs="Times New Roman"/>
          <w:sz w:val="24"/>
          <w:szCs w:val="24"/>
        </w:rPr>
        <w:br/>
        <w:t>механизмы достижения целевых ориентиров в системе условий;</w:t>
      </w:r>
      <w:r w:rsidRPr="005004DE">
        <w:rPr>
          <w:rFonts w:ascii="Times New Roman" w:hAnsi="Times New Roman" w:cs="Times New Roman"/>
          <w:sz w:val="24"/>
          <w:szCs w:val="24"/>
        </w:rPr>
        <w:br/>
        <w:t>сетевой график (дорожную карту) по формированию необходимой системы условий;</w:t>
      </w:r>
      <w:r w:rsidRPr="005004DE">
        <w:rPr>
          <w:rFonts w:ascii="Times New Roman" w:hAnsi="Times New Roman" w:cs="Times New Roman"/>
          <w:sz w:val="24"/>
          <w:szCs w:val="24"/>
        </w:rPr>
        <w:br/>
        <w:t>контроль состояния системы условий.</w:t>
      </w:r>
      <w:r w:rsidRPr="005004DE">
        <w:rPr>
          <w:rFonts w:ascii="Times New Roman" w:hAnsi="Times New Roman" w:cs="Times New Roman"/>
          <w:sz w:val="24"/>
          <w:szCs w:val="24"/>
        </w:rPr>
        <w:br/>
      </w:r>
      <w:r w:rsidRPr="005004DE">
        <w:rPr>
          <w:rFonts w:ascii="Times New Roman" w:hAnsi="Times New Roman" w:cs="Times New Roman"/>
          <w:sz w:val="24"/>
          <w:szCs w:val="24"/>
        </w:rPr>
        <w:br/>
        <w:t>IV. ТРЕБОВАНИЯ К УСЛОВИЯМ РЕАЛИЗАЦИИ ОСНОВНОЙ ОБРАЗОВАТЕЛЬНОЙ ПРОГРАММЫ ОСНОВНОГО ОБЩЕГО ОБРАЗОВАНИЯ</w:t>
      </w:r>
      <w:r w:rsidRPr="005004DE">
        <w:rPr>
          <w:rFonts w:ascii="Times New Roman" w:hAnsi="Times New Roman" w:cs="Times New Roman"/>
          <w:sz w:val="24"/>
          <w:szCs w:val="24"/>
        </w:rPr>
        <w:br/>
      </w:r>
      <w:r w:rsidRPr="005004DE">
        <w:rPr>
          <w:rFonts w:ascii="Times New Roman" w:hAnsi="Times New Roman" w:cs="Times New Roman"/>
          <w:sz w:val="24"/>
          <w:szCs w:val="24"/>
        </w:rPr>
        <w:br/>
        <w:t>19. Требования к условиям реализации основной образовательной программы основного общего образования характеризуют кадровые, финансовые, материально-технические и иные условия реализации требований к результатам освоения основной образовательной программы основного общего образования.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Результатом реализации указанных требований должно быть создание образовательной среды:</w:t>
      </w:r>
      <w:r w:rsidRPr="005004DE">
        <w:rPr>
          <w:rFonts w:ascii="Times New Roman" w:hAnsi="Times New Roman" w:cs="Times New Roman"/>
          <w:sz w:val="24"/>
          <w:szCs w:val="24"/>
        </w:rPr>
        <w:br/>
        <w:t>обеспечивающей достижение целей основного общего образования, его высокое качество, доступность и открытость для обучающихся, их родителей (законных представителей) и всего общества, духовно-нравственное развитие и воспитание обучающихся;</w:t>
      </w:r>
      <w:r w:rsidRPr="005004DE">
        <w:rPr>
          <w:rFonts w:ascii="Times New Roman" w:hAnsi="Times New Roman" w:cs="Times New Roman"/>
          <w:sz w:val="24"/>
          <w:szCs w:val="24"/>
        </w:rPr>
        <w:br/>
        <w:t>гарантирующей охрану и укрепление физического, психологического и социального здоровья обучающихся;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br/>
        <w:t xml:space="preserve">преемственной по отношению к начальному общему образованию и учитывающей особенности организации основного общего образования, а также специфику возрастного психофизического развития 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 xml:space="preserve"> на данной ступени общего образования.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 xml:space="preserve">21. Условия реализации основной образовательной программы основного общего образования должны обеспечивать для участников образовательного процесса </w:t>
      </w:r>
      <w:r w:rsidRPr="005004DE">
        <w:rPr>
          <w:rFonts w:ascii="Times New Roman" w:hAnsi="Times New Roman" w:cs="Times New Roman"/>
          <w:sz w:val="24"/>
          <w:szCs w:val="24"/>
        </w:rPr>
        <w:lastRenderedPageBreak/>
        <w:t>возможность:</w:t>
      </w:r>
      <w:r w:rsidRPr="005004DE">
        <w:rPr>
          <w:rFonts w:ascii="Times New Roman" w:hAnsi="Times New Roman" w:cs="Times New Roman"/>
          <w:sz w:val="24"/>
          <w:szCs w:val="24"/>
        </w:rPr>
        <w:br/>
        <w:t xml:space="preserve">достижения планируемых результатов освоения основной образовательной программы основного общего образования всеми 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>, в том числе обучающимися с ограниченными возможностями здоровья и инвалидами;</w:t>
      </w:r>
      <w:r w:rsidRPr="005004D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развития личности, способностей,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социальной практики, общественно-полезной деятельности, систему кружков, клубов, секций, студий с использованием возможностей учреждений дополнительного образования детей, культуры и спорта;</w:t>
      </w:r>
      <w:r w:rsidRPr="005004DE">
        <w:rPr>
          <w:rFonts w:ascii="Times New Roman" w:hAnsi="Times New Roman" w:cs="Times New Roman"/>
          <w:sz w:val="24"/>
          <w:szCs w:val="24"/>
        </w:rPr>
        <w:br/>
        <w:t>овладения обучающимися ключевыми компетенциями, составляющими основу дальнейшего успешного образования и ориентации в мире профессий;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формирования социальных ценностей обучающихся, основ их гражданской идентичности и социально-профессиональных ориентаций;</w:t>
      </w:r>
      <w:r w:rsidRPr="005004DE">
        <w:rPr>
          <w:rFonts w:ascii="Times New Roman" w:hAnsi="Times New Roman" w:cs="Times New Roman"/>
          <w:sz w:val="24"/>
          <w:szCs w:val="24"/>
        </w:rPr>
        <w:br/>
        <w:t xml:space="preserve"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 и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>;</w:t>
      </w:r>
      <w:r w:rsidRPr="005004DE">
        <w:rPr>
          <w:rFonts w:ascii="Times New Roman" w:hAnsi="Times New Roman" w:cs="Times New Roman"/>
          <w:sz w:val="24"/>
          <w:szCs w:val="24"/>
        </w:rPr>
        <w:br/>
        <w:t>участия обучающихся, их родителей (законных представителей),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реализации;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организации сетевого взаимодействия общеобразовательных учреждений, направленного на повышение эффективности образовательного процесса;</w:t>
      </w:r>
      <w:r w:rsidRPr="005004DE">
        <w:rPr>
          <w:rFonts w:ascii="Times New Roman" w:hAnsi="Times New Roman" w:cs="Times New Roman"/>
          <w:sz w:val="24"/>
          <w:szCs w:val="24"/>
        </w:rPr>
        <w:br/>
        <w:t>включения обучающихся в процессы преобразования социальной среды населенного пункта, формирования у них лидерских качеств, опыта социальной деятельности, реализации социальных проектов и программ;</w:t>
      </w:r>
      <w:r w:rsidRPr="005004DE">
        <w:rPr>
          <w:rFonts w:ascii="Times New Roman" w:hAnsi="Times New Roman" w:cs="Times New Roman"/>
          <w:sz w:val="24"/>
          <w:szCs w:val="24"/>
        </w:rPr>
        <w:br/>
        <w:t>формирования у обучающихся опыта самостоятельной образовательной, общественной, проектно-исследовательской и художественной деятельности;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br/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  <w:r w:rsidRPr="005004DE">
        <w:rPr>
          <w:rFonts w:ascii="Times New Roman" w:hAnsi="Times New Roman" w:cs="Times New Roman"/>
          <w:sz w:val="24"/>
          <w:szCs w:val="24"/>
        </w:rPr>
        <w:br/>
        <w:t xml:space="preserve">использования в образовательном процессе современных образовательных технологий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типа;</w:t>
      </w:r>
      <w:r w:rsidRPr="005004D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обновления содержания основной образовательной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  <w:r w:rsidRPr="005004DE">
        <w:rPr>
          <w:rFonts w:ascii="Times New Roman" w:hAnsi="Times New Roman" w:cs="Times New Roman"/>
          <w:sz w:val="24"/>
          <w:szCs w:val="24"/>
        </w:rPr>
        <w:br/>
        <w:t>эффективного использования профессионального и творческого потенциала педагогических и руководящих работников образовательного учреждения, повышения их профессиональной, коммуникативной, информационной и правовой компетентности;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br/>
        <w:t>эффективного управления образовательным учреждением с использованием информационно-коммуникационных технологий, современных механизмов финансирования.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22. Требования к кадровым условиям реализации основной образовательной программы основного общего образования включают: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укомплектованность образовательного учреждения педагогическими, руководящими и иными работниками;</w:t>
      </w:r>
      <w:r w:rsidRPr="005004DE">
        <w:rPr>
          <w:rFonts w:ascii="Times New Roman" w:hAnsi="Times New Roman" w:cs="Times New Roman"/>
          <w:sz w:val="24"/>
          <w:szCs w:val="24"/>
        </w:rPr>
        <w:br/>
        <w:t>уровень квалификации педагогических и иных работников образовательного учреждения;</w:t>
      </w:r>
      <w:r w:rsidRPr="005004DE">
        <w:rPr>
          <w:rFonts w:ascii="Times New Roman" w:hAnsi="Times New Roman" w:cs="Times New Roman"/>
          <w:sz w:val="24"/>
          <w:szCs w:val="24"/>
        </w:rPr>
        <w:br/>
        <w:t>непрерывность профессионального развития педагогических работников образовательного учреждения, реализующего образовательную программу основного общего образования.</w:t>
      </w:r>
      <w:r w:rsidRPr="005004DE">
        <w:rPr>
          <w:rFonts w:ascii="Times New Roman" w:hAnsi="Times New Roman" w:cs="Times New Roman"/>
          <w:sz w:val="24"/>
          <w:szCs w:val="24"/>
        </w:rPr>
        <w:br/>
        <w:t>Образовательное учреждение, реализующее основную образовательную программу основного общего образования, должно быть укомплектовано квалифицированными кадрами.</w:t>
      </w:r>
      <w:r w:rsidRPr="005004DE">
        <w:rPr>
          <w:rFonts w:ascii="Times New Roman" w:hAnsi="Times New Roman" w:cs="Times New Roman"/>
          <w:sz w:val="24"/>
          <w:szCs w:val="24"/>
        </w:rPr>
        <w:br/>
        <w:t xml:space="preserve">Уровень квалификации работников образовательного учреждения, реализующего </w:t>
      </w:r>
      <w:r w:rsidRPr="005004DE">
        <w:rPr>
          <w:rFonts w:ascii="Times New Roman" w:hAnsi="Times New Roman" w:cs="Times New Roman"/>
          <w:sz w:val="24"/>
          <w:szCs w:val="24"/>
        </w:rPr>
        <w:lastRenderedPageBreak/>
        <w:t>основную образовательную программу основного общего образования, для каждой занимаемой должности должен соответствовать квалификационным характеристикам по соответствующей должности, а для педагогических работников государственного или муниципального образовательного учреждения - также квалификационной категории.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Соответствие уровня квалификации работников образовательного учреждения, реализующего основную образовательную программу основного общего образования, требованиям, предъявляемым к квалификационным категориям (первой или высшей), а также занимаемым ими должностям устанавливается при их аттестации.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04DE">
        <w:rPr>
          <w:rFonts w:ascii="Times New Roman" w:hAnsi="Times New Roman" w:cs="Times New Roman"/>
          <w:sz w:val="24"/>
          <w:szCs w:val="24"/>
        </w:rPr>
        <w:t>Непрерывность профессионального развития педагогических работников образовательного учреждения, реализующего основную образовательную программу основного общего образования, должна обеспечиваться освоением ими дополнительных профессиональных образовательных программ в объеме не менее 108 часов и не реже одного раза в пять лет в образовательных учреждениях, имеющих лицензию на право ведения данного вида образовательной деятельности, а также программ стажировки на базе инновационных общеобразовательных учреждений, в том числе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 xml:space="preserve"> с использованием дистанционных образовательных технологий.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 xml:space="preserve">В системе образования должны быть созданы условия 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>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комплексного взаимодействия образовательных учреждений, обеспечивающего возможность восполнения недостающих кадровых ресурсов;</w:t>
      </w:r>
      <w:r w:rsidRPr="005004DE">
        <w:rPr>
          <w:rFonts w:ascii="Times New Roman" w:hAnsi="Times New Roman" w:cs="Times New Roman"/>
          <w:sz w:val="24"/>
          <w:szCs w:val="24"/>
        </w:rPr>
        <w:br/>
        <w:t>оказания постоянной научно-теоретической, методической и информационной поддержки педагогических работников, по вопросам реализации основной образовательной программы основного общего образования, использования инновационного опыта других образовательных учреждений, проведения комплексных мониторинговых исследований результатов образовательного процесса и эффективности инноваций.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23. Финансово-экономические условия реализации основной образовательной программы основного общего образования должны: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обеспечивать государственные гарантии прав граждан на получение бесплатного общедоступного основного общего образования;</w:t>
      </w:r>
      <w:r w:rsidRPr="005004DE">
        <w:rPr>
          <w:rFonts w:ascii="Times New Roman" w:hAnsi="Times New Roman" w:cs="Times New Roman"/>
          <w:sz w:val="24"/>
          <w:szCs w:val="24"/>
        </w:rPr>
        <w:br/>
        <w:t>обеспечивать образовательному учреждению возможность исполнения требований Стандарта;</w:t>
      </w:r>
      <w:r w:rsidRPr="005004DE">
        <w:rPr>
          <w:rFonts w:ascii="Times New Roman" w:hAnsi="Times New Roman" w:cs="Times New Roman"/>
          <w:sz w:val="24"/>
          <w:szCs w:val="24"/>
        </w:rPr>
        <w:br/>
        <w:t>обеспечивать реализацию обязательной части основной образовательной программы основного общего образования и части, формируемой участниками образовательного процесса, включая внеурочную деятельность;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отражать структуру и объем расходов, необходимых для реализации основной образовательной программы основного общего образования, а также механизм их формирования.</w:t>
      </w:r>
      <w:r w:rsidRPr="005004DE">
        <w:rPr>
          <w:rFonts w:ascii="Times New Roman" w:hAnsi="Times New Roman" w:cs="Times New Roman"/>
          <w:sz w:val="24"/>
          <w:szCs w:val="24"/>
        </w:rPr>
        <w:br/>
        <w:t>Финансовое обеспечение реализации основной образовательной программы основного общего образования бюджетного и/или автономного учреждения осуществляется исходя из расходных обязательств на основе государственного (муниципального) задания учредителя по оказанию государственных (муниципальных) образовательных услуг в соответствии с требованиями Стандарта.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В случае реализации основной образовательной программы основного общего образования в казенном учреждении учредитель обеспечивает финансирование его деятельности на основе распределения бюджетных ассигнований по смете с учетом объемов доходов от приносящей доход деятельности.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 xml:space="preserve">Государственное (муниципальное) задание учредителя по оказанию государственных (муниципальных) образовательных услуг должно обеспечивать соответствие показателей объемов и 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качества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 xml:space="preserve"> предоставляемых образовательными учреждениями данных услуг размерам направляемых на эти цели средств бюджета соответствующего уровня. Показатели, характеризующие реализацию требований Стандарта при оказании образовательными учреждениями образовательных услуг, должны отражать их </w:t>
      </w:r>
      <w:r w:rsidRPr="005004DE">
        <w:rPr>
          <w:rFonts w:ascii="Times New Roman" w:hAnsi="Times New Roman" w:cs="Times New Roman"/>
          <w:sz w:val="24"/>
          <w:szCs w:val="24"/>
        </w:rPr>
        <w:lastRenderedPageBreak/>
        <w:t>материально-техническое обеспечение, наличие и состояние имущества, квалификацию и опыт работников.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04DE">
        <w:rPr>
          <w:rFonts w:ascii="Times New Roman" w:hAnsi="Times New Roman" w:cs="Times New Roman"/>
          <w:sz w:val="24"/>
          <w:szCs w:val="24"/>
        </w:rPr>
        <w:t>Формирование государственного (муниципального) задания по оказанию образовательных услуг должно осуществляться в порядке, установленном (соответственно принадлежности учреждений) Правительством Российской Федерации, органами исполнительной власти субъектов Российской Федерации и органами местного самоуправления на срок до 1 года в случае утверждения бюджета на очередной финансовый год и на срок до 3 лет в случае утверждения бюджета на очередной финансовый год и плановый период с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 xml:space="preserve"> возможным уточнением при составлении проекта бюджета.</w:t>
      </w:r>
      <w:r w:rsidRPr="005004D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Финансовое обеспечение государственных гарантий на получение гражданами общедоступного и бесплатного основного общего образования за счет средств соответствующих бюджетов бюджетной системы Российской Федерации осуществляется в государственных и муниципальных образовательных учреждениях на основе нормативов финансирования образовательных услуг, обеспечивающих реализацию для обучающегося основной образовательной программы в пределах федерального государственного образовательного стандарта &lt;*&gt;.</w:t>
      </w:r>
      <w:r w:rsidRPr="005004DE">
        <w:rPr>
          <w:rFonts w:ascii="Times New Roman" w:hAnsi="Times New Roman" w:cs="Times New Roman"/>
          <w:sz w:val="24"/>
          <w:szCs w:val="24"/>
        </w:rPr>
        <w:br/>
        <w:t>--------------------------------</w:t>
      </w:r>
      <w:r w:rsidRPr="005004DE">
        <w:rPr>
          <w:rFonts w:ascii="Times New Roman" w:hAnsi="Times New Roman" w:cs="Times New Roman"/>
          <w:sz w:val="24"/>
          <w:szCs w:val="24"/>
        </w:rPr>
        <w:br/>
        <w:t>* Статья 69.2 Бюджетного кодекса Российской Федерации (Собрание законодательства Российской Федерации, 1998, N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31, ст. 3823; 2007, N 18, ст. 2117; 2009, N 1, ст. 18).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br/>
      </w:r>
      <w:r w:rsidRPr="005004D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 xml:space="preserve">Норматив финансового обеспечения муниципальных образовательных учреждений на одного обучающегося, воспитанника (региональный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подушевой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норматив финансового обеспечения) - это минимально допустимый объем бюджетных ассигнований, необходимых для реализации в учреждениях данного региона основной образовательной программы основного общего образования в соответствии с требованиями Стандарта в расчете на одного обучающегося в год, определяемый с учетом направленности образовательных программ, форм обучения, категории обучающихся, вида образовательного учреждения и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 xml:space="preserve">иных особенностей образовательного процесса, а также затрат рабочего времени педагогических работников образовательных учреждений на аудиторную и внеурочную деятельность &lt;*&gt;. Региональный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подушевой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норматив финансового обеспечения должен учитываться при составлении проектов бюджетов для планирования бюджетных ассигнований на оказание государственных (муниципальных) услуг (выполнение работ), составлении бюджетной сметы казенного учреждения, а также для определения объема субсидий на выполнение государственного (муниципального) задания бюджетным или автономным учреждением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>.</w:t>
      </w:r>
      <w:r w:rsidRPr="005004DE">
        <w:rPr>
          <w:rFonts w:ascii="Times New Roman" w:hAnsi="Times New Roman" w:cs="Times New Roman"/>
          <w:sz w:val="24"/>
          <w:szCs w:val="24"/>
        </w:rPr>
        <w:br/>
        <w:t>--------------------------------</w:t>
      </w:r>
      <w:r w:rsidRPr="005004DE">
        <w:rPr>
          <w:rFonts w:ascii="Times New Roman" w:hAnsi="Times New Roman" w:cs="Times New Roman"/>
          <w:sz w:val="24"/>
          <w:szCs w:val="24"/>
        </w:rPr>
        <w:br/>
        <w:t>* Пункт 11 статьи 29, пункт 2 статьи 41 Закона Российской Федерации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2007, N 49, ст. 6070).</w:t>
      </w:r>
      <w:r w:rsidRPr="005004DE">
        <w:rPr>
          <w:rFonts w:ascii="Times New Roman" w:hAnsi="Times New Roman" w:cs="Times New Roman"/>
          <w:sz w:val="24"/>
          <w:szCs w:val="24"/>
        </w:rPr>
        <w:br/>
      </w:r>
      <w:r w:rsidRPr="005004D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Органы местного самоуправления осуществляют при необходимости финансовое обеспечение бесплатного подвоза обучающихся к образовательным учреждениям &lt;*&gt;.</w:t>
      </w:r>
      <w:r w:rsidRPr="005004DE">
        <w:rPr>
          <w:rFonts w:ascii="Times New Roman" w:hAnsi="Times New Roman" w:cs="Times New Roman"/>
          <w:sz w:val="24"/>
          <w:szCs w:val="24"/>
        </w:rPr>
        <w:br/>
        <w:t>--------------------------------</w:t>
      </w:r>
      <w:r w:rsidRPr="005004DE">
        <w:rPr>
          <w:rFonts w:ascii="Times New Roman" w:hAnsi="Times New Roman" w:cs="Times New Roman"/>
          <w:sz w:val="24"/>
          <w:szCs w:val="24"/>
        </w:rPr>
        <w:br/>
        <w:t>* Пункт 1 статьи 31 Закона Российской Федерации "Об образовании" (Ведомости Съезда народных депутатов Российской Федерации и Верховного Совета Российской Федерации, 1992, N 30, ст. 1797; Собрание законодательства Российской Федерации, 1996, N 3, ст. 150; 2004, N 35, ст. 3607;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 xml:space="preserve"> 2006, N 1, ст. 10; 2007, N 1 (ч. I), ст. ст. 5, 21; N 30, ст. 3808; N 43, ст. 5084; N 52 (ч. I), ст. 6236).</w:t>
      </w:r>
      <w:r w:rsidRPr="005004DE">
        <w:rPr>
          <w:rFonts w:ascii="Times New Roman" w:hAnsi="Times New Roman" w:cs="Times New Roman"/>
          <w:sz w:val="24"/>
          <w:szCs w:val="24"/>
        </w:rPr>
        <w:br/>
      </w:r>
      <w:r w:rsidRPr="005004DE">
        <w:rPr>
          <w:rFonts w:ascii="Times New Roman" w:hAnsi="Times New Roman" w:cs="Times New Roman"/>
          <w:sz w:val="24"/>
          <w:szCs w:val="24"/>
        </w:rPr>
        <w:br/>
        <w:t xml:space="preserve">Осуществление бюджетным и/или автономным учреждением приносящей доход </w:t>
      </w:r>
      <w:r w:rsidRPr="005004DE">
        <w:rPr>
          <w:rFonts w:ascii="Times New Roman" w:hAnsi="Times New Roman" w:cs="Times New Roman"/>
          <w:sz w:val="24"/>
          <w:szCs w:val="24"/>
        </w:rPr>
        <w:lastRenderedPageBreak/>
        <w:t>деятельности не влечет за собой снижение нормативов финансового обеспечения образовательных услуг за счет средств бюджетов бюджетной системы Российской Федерации *.</w:t>
      </w:r>
      <w:r w:rsidRPr="005004DE">
        <w:rPr>
          <w:rFonts w:ascii="Times New Roman" w:hAnsi="Times New Roman" w:cs="Times New Roman"/>
          <w:sz w:val="24"/>
          <w:szCs w:val="24"/>
        </w:rPr>
        <w:br/>
        <w:t>--------------------------------</w:t>
      </w:r>
      <w:r w:rsidRPr="005004DE">
        <w:rPr>
          <w:rFonts w:ascii="Times New Roman" w:hAnsi="Times New Roman" w:cs="Times New Roman"/>
          <w:sz w:val="24"/>
          <w:szCs w:val="24"/>
        </w:rPr>
        <w:br/>
        <w:t xml:space="preserve">* Пункт 9 статьи 41 Закона Российской Федерации "Об образовании" (Собрание законодательства Российской Федерации, 1996, N 3, ст. 150; 2002, N 26, ст. 2517; 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2004, N 30, ст. 3086; N 35, ст. 3607; N 1, ст. 25; 2007, N 17, ст. 1932; N 44, ст. 5280).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br/>
      </w:r>
      <w:r w:rsidRPr="005004D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Органы местного самоуправления вправе осуществлять за счет средств местных бюджетов финансовое обеспечение предоставления общего образования муниципальными образовательными учреждениями в части расходов на оплату труда работников образовательных организаций, расходов на учебники и учебные пособия, технические средства обучения, расходные материалы и хозяйственные нужды сверх норматива финансового обеспечения, установленного субъектом Российской Федерации &lt;*&gt;.</w:t>
      </w:r>
      <w:r w:rsidRPr="005004DE">
        <w:rPr>
          <w:rFonts w:ascii="Times New Roman" w:hAnsi="Times New Roman" w:cs="Times New Roman"/>
          <w:sz w:val="24"/>
          <w:szCs w:val="24"/>
        </w:rPr>
        <w:br/>
        <w:t>--------------------------------</w:t>
      </w:r>
      <w:r w:rsidRPr="005004DE">
        <w:rPr>
          <w:rFonts w:ascii="Times New Roman" w:hAnsi="Times New Roman" w:cs="Times New Roman"/>
          <w:sz w:val="24"/>
          <w:szCs w:val="24"/>
        </w:rPr>
        <w:br/>
        <w:t>&lt;*&gt; Пункт 4 статьи 41 Закона Российской Федерации "Об образовании" (Собрание законодательства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Российской Федерации, 1996, N 3, ст. 150; 2002, N 26, ст. 2517; 2004, N 30, ст. 3086; N 35, ст. 3607; N 1, ст. 25; 2007, N 17, ст. 1932; N 44, ст. 5280).</w:t>
      </w:r>
      <w:r w:rsidRPr="005004DE">
        <w:rPr>
          <w:rFonts w:ascii="Times New Roman" w:hAnsi="Times New Roman" w:cs="Times New Roman"/>
          <w:sz w:val="24"/>
          <w:szCs w:val="24"/>
        </w:rPr>
        <w:br/>
      </w:r>
      <w:r w:rsidRPr="005004DE">
        <w:rPr>
          <w:rFonts w:ascii="Times New Roman" w:hAnsi="Times New Roman" w:cs="Times New Roman"/>
          <w:sz w:val="24"/>
          <w:szCs w:val="24"/>
        </w:rPr>
        <w:br/>
        <w:t>24.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 xml:space="preserve"> Материально-технические условия реализации основной образовательной программы основного общего образования должны обеспечивать: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1) возможность достижения обучающимися установленных Стандартом требований к результатам освоения основной образовательной программы основного общего образования;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2) соблюдение: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04DE">
        <w:rPr>
          <w:rFonts w:ascii="Times New Roman" w:hAnsi="Times New Roman" w:cs="Times New Roman"/>
          <w:sz w:val="24"/>
          <w:szCs w:val="24"/>
        </w:rPr>
        <w:t>санитарно-эпидемиологических требований образовательного процесса (требования к водоснабжению, канализации, освещению, воздушно-тепловому режиму, размещению и архитектурным особенностям здания образовательного учреждения, его территории, отдельным помещениям, средствам обучения, учебному оборудованию);</w:t>
      </w:r>
      <w:r w:rsidRPr="005004DE">
        <w:rPr>
          <w:rFonts w:ascii="Times New Roman" w:hAnsi="Times New Roman" w:cs="Times New Roman"/>
          <w:sz w:val="24"/>
          <w:szCs w:val="24"/>
        </w:rPr>
        <w:br/>
        <w:t>требований к санитарно-бытовым условиям (оборудование гардеробов, санузлов, мест личной гигиены);</w:t>
      </w:r>
      <w:r w:rsidRPr="005004DE">
        <w:rPr>
          <w:rFonts w:ascii="Times New Roman" w:hAnsi="Times New Roman" w:cs="Times New Roman"/>
          <w:sz w:val="24"/>
          <w:szCs w:val="24"/>
        </w:rPr>
        <w:br/>
        <w:t>требований к социально-бытовым условиям (оборудование в учебных кабинетах и лабораториях рабочих мест учителя и каждого обучающегося;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учительской с рабочей зоной и местами для отдыха; комнат психологической разгрузки; административных кабинетов (помещений); помещений для питания обучающихся, хранения и приготовления пищи, а также, при необходимости, транспортное обеспечение обслуживания обучающихся);</w:t>
      </w:r>
      <w:r w:rsidRPr="005004DE">
        <w:rPr>
          <w:rFonts w:ascii="Times New Roman" w:hAnsi="Times New Roman" w:cs="Times New Roman"/>
          <w:sz w:val="24"/>
          <w:szCs w:val="24"/>
        </w:rPr>
        <w:br/>
        <w:t>строительных норм и правил;</w:t>
      </w:r>
      <w:r w:rsidRPr="005004DE">
        <w:rPr>
          <w:rFonts w:ascii="Times New Roman" w:hAnsi="Times New Roman" w:cs="Times New Roman"/>
          <w:sz w:val="24"/>
          <w:szCs w:val="24"/>
        </w:rPr>
        <w:br/>
        <w:t xml:space="preserve">требований пожарной и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электробезопасности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>;</w:t>
      </w:r>
      <w:r w:rsidRPr="005004DE">
        <w:rPr>
          <w:rFonts w:ascii="Times New Roman" w:hAnsi="Times New Roman" w:cs="Times New Roman"/>
          <w:sz w:val="24"/>
          <w:szCs w:val="24"/>
        </w:rPr>
        <w:br/>
        <w:t>требований охраны здоровья обучающихся и охраны труда работников образовательных учреждений;</w:t>
      </w:r>
      <w:r w:rsidRPr="005004DE">
        <w:rPr>
          <w:rFonts w:ascii="Times New Roman" w:hAnsi="Times New Roman" w:cs="Times New Roman"/>
          <w:sz w:val="24"/>
          <w:szCs w:val="24"/>
        </w:rPr>
        <w:br/>
        <w:t>требований к транспортному обслуживанию обучающихся;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br/>
        <w:t>требований к организации безопасной эксплуатации улично-дорожной сети и технических средств организации дорожного движения в местах расположения общеобразовательных учреждений;</w:t>
      </w:r>
      <w:r w:rsidRPr="005004DE">
        <w:rPr>
          <w:rFonts w:ascii="Times New Roman" w:hAnsi="Times New Roman" w:cs="Times New Roman"/>
          <w:sz w:val="24"/>
          <w:szCs w:val="24"/>
        </w:rPr>
        <w:br/>
        <w:t>требований к организации безопасной эксплуатации спортивных сооружений, спортивного инвентаря и оборудования, используемого в общеобразовательных учреждениях;</w:t>
      </w:r>
      <w:r w:rsidRPr="005004DE">
        <w:rPr>
          <w:rFonts w:ascii="Times New Roman" w:hAnsi="Times New Roman" w:cs="Times New Roman"/>
          <w:sz w:val="24"/>
          <w:szCs w:val="24"/>
        </w:rPr>
        <w:br/>
        <w:t>своевременных сроков и необходимых объемов текущего и капитального ремонта;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3) архитектурную доступность (возможность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учреждения).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04DE">
        <w:rPr>
          <w:rFonts w:ascii="Times New Roman" w:hAnsi="Times New Roman" w:cs="Times New Roman"/>
          <w:sz w:val="24"/>
          <w:szCs w:val="24"/>
        </w:rPr>
        <w:lastRenderedPageBreak/>
        <w:t>Здание образовательного учреждения, набор и размещение помещений для осуществления образовательного процесса, активной деятельности, отдыха, питания и медицинского обслуживания обучающихся, их площадь, освещенность и воздушно-тепловой режим, расположение и размеры рабочих, учебных зон и зон для индивидуальных занятий должны соответствовать государственным санитарно-эпидемиологическим правилам и нормативам и обеспечивать возможность безопасной и комфортной организации всех видов учебной и внеурочной деятельности для всех участников образовательного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 xml:space="preserve"> процесса.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Образовательное учреждение, реализующее основную образовательную программу основного общего образования, должно иметь необходимые для обеспечения образовательной (в том числе детей-инвалидов и детей с ограниченными возможностями здоровья), административной и хозяйственной деятельности: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04DE">
        <w:rPr>
          <w:rFonts w:ascii="Times New Roman" w:hAnsi="Times New Roman" w:cs="Times New Roman"/>
          <w:sz w:val="24"/>
          <w:szCs w:val="24"/>
        </w:rPr>
        <w:t>учебные кабинеты с автоматизированными рабочими местами обучающихся и педагогических работников, лекционные аудитории;</w:t>
      </w:r>
      <w:r w:rsidRPr="005004DE">
        <w:rPr>
          <w:rFonts w:ascii="Times New Roman" w:hAnsi="Times New Roman" w:cs="Times New Roman"/>
          <w:sz w:val="24"/>
          <w:szCs w:val="24"/>
        </w:rPr>
        <w:br/>
        <w:t>помещения для занятий учебно-исследовательской и проектной деятельностью, моделированием и техническим творчеством (лаборатории и мастерские), музыкой, хореографией и изобразительным искусством;</w:t>
      </w:r>
      <w:r w:rsidRPr="005004DE">
        <w:rPr>
          <w:rFonts w:ascii="Times New Roman" w:hAnsi="Times New Roman" w:cs="Times New Roman"/>
          <w:sz w:val="24"/>
          <w:szCs w:val="24"/>
        </w:rPr>
        <w:br/>
        <w:t>лингафонные кабинеты, обеспечивающие изучение иностранных языков;</w:t>
      </w:r>
      <w:r w:rsidRPr="005004DE">
        <w:rPr>
          <w:rFonts w:ascii="Times New Roman" w:hAnsi="Times New Roman" w:cs="Times New Roman"/>
          <w:sz w:val="24"/>
          <w:szCs w:val="24"/>
        </w:rPr>
        <w:br/>
        <w:t xml:space="preserve">информационно-библиотечные центры с рабочими зонами, оборудованными читальными залами и книгохранилищами, обеспечивающими сохранность книжного фонда,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медиатекой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br/>
        <w:t xml:space="preserve">актовые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оборудованием и инвентарем),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автогородки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>;</w:t>
      </w:r>
      <w:r w:rsidRPr="005004DE">
        <w:rPr>
          <w:rFonts w:ascii="Times New Roman" w:hAnsi="Times New Roman" w:cs="Times New Roman"/>
          <w:sz w:val="24"/>
          <w:szCs w:val="24"/>
        </w:rPr>
        <w:br/>
        <w:t>помещения для питания обучающихся, а также для хранения и приготовления пищи, обеспечивающие возможность организации качественного горячего питания, в том числе горячих завтраков;</w:t>
      </w:r>
      <w:r w:rsidRPr="005004DE">
        <w:rPr>
          <w:rFonts w:ascii="Times New Roman" w:hAnsi="Times New Roman" w:cs="Times New Roman"/>
          <w:sz w:val="24"/>
          <w:szCs w:val="24"/>
        </w:rPr>
        <w:br/>
        <w:t>помещения медицинского назначения;</w:t>
      </w:r>
      <w:r w:rsidRPr="005004DE">
        <w:rPr>
          <w:rFonts w:ascii="Times New Roman" w:hAnsi="Times New Roman" w:cs="Times New Roman"/>
          <w:sz w:val="24"/>
          <w:szCs w:val="24"/>
        </w:rPr>
        <w:br/>
        <w:t>административные и иные помещения, оснащенные необходимым оборудованием, в том числе для организации учебного процесса с детьми-инвалидами и детьми с ограниченными возможностями здоровья;</w:t>
      </w:r>
      <w:r w:rsidRPr="005004DE">
        <w:rPr>
          <w:rFonts w:ascii="Times New Roman" w:hAnsi="Times New Roman" w:cs="Times New Roman"/>
          <w:sz w:val="24"/>
          <w:szCs w:val="24"/>
        </w:rPr>
        <w:br/>
        <w:t>гардеробы, санузлы, места личной гигиены;</w:t>
      </w:r>
      <w:r w:rsidRPr="005004DE">
        <w:rPr>
          <w:rFonts w:ascii="Times New Roman" w:hAnsi="Times New Roman" w:cs="Times New Roman"/>
          <w:sz w:val="24"/>
          <w:szCs w:val="24"/>
        </w:rPr>
        <w:br/>
        <w:t>участок (территорию) с необходимым набором оборудованных зон;</w:t>
      </w:r>
      <w:r w:rsidRPr="005004DE">
        <w:rPr>
          <w:rFonts w:ascii="Times New Roman" w:hAnsi="Times New Roman" w:cs="Times New Roman"/>
          <w:sz w:val="24"/>
          <w:szCs w:val="24"/>
        </w:rPr>
        <w:br/>
        <w:t>полные комплекты технического оснащения и оборудования всех предметных областей и внеурочной деятельности, включая расходные материалы и канцелярские принадлежности (бумага для ручного и машинного письма, картриджи, инструменты письма (в тетрадях и на доске), изобразительного искусства, технологической обработки и конструирования, химические реактивы, носители цифровой информации);</w:t>
      </w:r>
      <w:r w:rsidRPr="005004DE">
        <w:rPr>
          <w:rFonts w:ascii="Times New Roman" w:hAnsi="Times New Roman" w:cs="Times New Roman"/>
          <w:sz w:val="24"/>
          <w:szCs w:val="24"/>
        </w:rPr>
        <w:br/>
        <w:t>мебель, офисное оснащение и хозяйственный инвентарь.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Образовательные учреждения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основного общего образования.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Материально-техническое оснащение образовательного процесса должно обеспечивать возможность: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04DE">
        <w:rPr>
          <w:rFonts w:ascii="Times New Roman" w:hAnsi="Times New Roman" w:cs="Times New Roman"/>
          <w:sz w:val="24"/>
          <w:szCs w:val="24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  <w:r w:rsidRPr="005004DE">
        <w:rPr>
          <w:rFonts w:ascii="Times New Roman" w:hAnsi="Times New Roman" w:cs="Times New Roman"/>
          <w:sz w:val="24"/>
          <w:szCs w:val="24"/>
        </w:rPr>
        <w:br/>
        <w:t xml:space="preserve"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оборудования;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</w:t>
      </w:r>
      <w:r w:rsidRPr="005004DE">
        <w:rPr>
          <w:rFonts w:ascii="Times New Roman" w:hAnsi="Times New Roman" w:cs="Times New Roman"/>
          <w:sz w:val="24"/>
          <w:szCs w:val="24"/>
        </w:rPr>
        <w:lastRenderedPageBreak/>
        <w:t>естественнонаучных объектов и явлений;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br/>
        <w:t xml:space="preserve">художественного творчества с использованием ручных, электрических и </w:t>
      </w:r>
      <w:proofErr w:type="spellStart"/>
      <w:proofErr w:type="gramStart"/>
      <w:r w:rsidRPr="005004DE">
        <w:rPr>
          <w:rFonts w:ascii="Times New Roman" w:hAnsi="Times New Roman" w:cs="Times New Roman"/>
          <w:sz w:val="24"/>
          <w:szCs w:val="24"/>
        </w:rPr>
        <w:t>ИКТ-инструментов</w:t>
      </w:r>
      <w:proofErr w:type="spellEnd"/>
      <w:proofErr w:type="gramEnd"/>
      <w:r w:rsidRPr="005004DE">
        <w:rPr>
          <w:rFonts w:ascii="Times New Roman" w:hAnsi="Times New Roman" w:cs="Times New Roman"/>
          <w:sz w:val="24"/>
          <w:szCs w:val="24"/>
        </w:rPr>
        <w:t xml:space="preserve"> и таких материалов, как бумага, ткань, нити для вязания и ткачества, пластик, различные краски, глина, дерево, реализации художественно-оформительских и издательских проектов, натурной и рисованной мультипликации;</w:t>
      </w:r>
      <w:r w:rsidRPr="005004D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технологиях), и таких материалов, как дерево, пластик, металл, бумага, ткань, глина;</w:t>
      </w:r>
      <w:r w:rsidRPr="005004DE">
        <w:rPr>
          <w:rFonts w:ascii="Times New Roman" w:hAnsi="Times New Roman" w:cs="Times New Roman"/>
          <w:sz w:val="24"/>
          <w:szCs w:val="24"/>
        </w:rPr>
        <w:br/>
        <w:t>формирования личного опыта применения универсальных учебных действий в экологически ориентированной социальной деятельности, развитие экологического мышления и экологической культуры;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br/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  <w:r w:rsidRPr="005004DE">
        <w:rPr>
          <w:rFonts w:ascii="Times New Roman" w:hAnsi="Times New Roman" w:cs="Times New Roman"/>
          <w:sz w:val="24"/>
          <w:szCs w:val="24"/>
        </w:rPr>
        <w:br/>
        <w:t>наблюдений, наглядного представления и анализа данных; использования цифровых планов и карт, спутниковых изображений;</w:t>
      </w:r>
      <w:r w:rsidRPr="005004DE">
        <w:rPr>
          <w:rFonts w:ascii="Times New Roman" w:hAnsi="Times New Roman" w:cs="Times New Roman"/>
          <w:sz w:val="24"/>
          <w:szCs w:val="24"/>
        </w:rPr>
        <w:br/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  <w:r w:rsidRPr="005004D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технологий;</w:t>
      </w:r>
      <w:r w:rsidRPr="005004DE">
        <w:rPr>
          <w:rFonts w:ascii="Times New Roman" w:hAnsi="Times New Roman" w:cs="Times New Roman"/>
          <w:sz w:val="24"/>
          <w:szCs w:val="24"/>
        </w:rPr>
        <w:br/>
        <w:t>занятий по изучению правил дорожного движения с использованием игр, оборудования, а также компьютерных технологий;</w:t>
      </w:r>
      <w:r w:rsidRPr="005004DE">
        <w:rPr>
          <w:rFonts w:ascii="Times New Roman" w:hAnsi="Times New Roman" w:cs="Times New Roman"/>
          <w:sz w:val="24"/>
          <w:szCs w:val="24"/>
        </w:rPr>
        <w:br/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образовательного учреждения;</w:t>
      </w:r>
      <w:r w:rsidRPr="005004DE">
        <w:rPr>
          <w:rFonts w:ascii="Times New Roman" w:hAnsi="Times New Roman" w:cs="Times New Roman"/>
          <w:sz w:val="24"/>
          <w:szCs w:val="24"/>
        </w:rPr>
        <w:br/>
        <w:t>проектирования и организации своей индивидуальной и групповой деятельности, организации своего времени с использованием ИКТ;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 xml:space="preserve"> планирования учебного процесса, фиксирования его реализации в целом и отдельных этапов (выступлений, дискуссий, экспериментов);</w:t>
      </w:r>
      <w:r w:rsidRPr="005004DE">
        <w:rPr>
          <w:rFonts w:ascii="Times New Roman" w:hAnsi="Times New Roman" w:cs="Times New Roman"/>
          <w:sz w:val="24"/>
          <w:szCs w:val="24"/>
        </w:rPr>
        <w:br/>
        <w:t xml:space="preserve">обеспечения доступа в школьной библиотеке к информационным ресурсам Интернета, учебной и художественной литературе, коллекциям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медиа-ресурсов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на электронных носителях, к множительной технике для тиражирования учебных и методических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тексто-графических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аудиовидеоматериалов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>, результатов творческой, научно-исследовательской и проектной деятельности учащихся;</w:t>
      </w:r>
      <w:r w:rsidRPr="005004DE">
        <w:rPr>
          <w:rFonts w:ascii="Times New Roman" w:hAnsi="Times New Roman" w:cs="Times New Roman"/>
          <w:sz w:val="24"/>
          <w:szCs w:val="24"/>
        </w:rPr>
        <w:br/>
        <w:t>планирования учебного процесса, фиксации его динамики, промежуточных и итоговых результатов;</w:t>
      </w:r>
      <w:r w:rsidRPr="005004DE">
        <w:rPr>
          <w:rFonts w:ascii="Times New Roman" w:hAnsi="Times New Roman" w:cs="Times New Roman"/>
          <w:sz w:val="24"/>
          <w:szCs w:val="24"/>
        </w:rPr>
        <w:br/>
        <w:t xml:space="preserve">проведения массовых мероприятий, собраний, представлений; досуга и 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общения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 xml:space="preserve">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  <w:r w:rsidRPr="005004DE">
        <w:rPr>
          <w:rFonts w:ascii="Times New Roman" w:hAnsi="Times New Roman" w:cs="Times New Roman"/>
          <w:sz w:val="24"/>
          <w:szCs w:val="24"/>
        </w:rPr>
        <w:br/>
        <w:t>выпуска школьных печатных изданий, работы школьного телевидения,</w:t>
      </w:r>
      <w:r w:rsidRPr="005004DE">
        <w:rPr>
          <w:rFonts w:ascii="Times New Roman" w:hAnsi="Times New Roman" w:cs="Times New Roman"/>
          <w:sz w:val="24"/>
          <w:szCs w:val="24"/>
        </w:rPr>
        <w:br/>
        <w:t>организации качественного горячего питания, медицинского обслуживания и отдыха обучающихся.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Все указанные виды деятельности должны быть обеспечены расходными материалами.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Психолого-педагогические условия реализации основной образовательной программы основного общего образования должны обеспечивать:</w:t>
      </w:r>
      <w:r w:rsidRPr="005004DE">
        <w:rPr>
          <w:rFonts w:ascii="Times New Roman" w:hAnsi="Times New Roman" w:cs="Times New Roman"/>
          <w:sz w:val="24"/>
          <w:szCs w:val="24"/>
        </w:rPr>
        <w:br/>
        <w:t>преемственность содержания и форм организации образовательного процесса по отношению к начальной ступени общего образования;</w:t>
      </w:r>
      <w:r w:rsidRPr="005004DE">
        <w:rPr>
          <w:rFonts w:ascii="Times New Roman" w:hAnsi="Times New Roman" w:cs="Times New Roman"/>
          <w:sz w:val="24"/>
          <w:szCs w:val="24"/>
        </w:rPr>
        <w:br/>
        <w:t>учет специфики возрастного психофизического развития обучающихся, в том числе особенности перехода из младшего школьного возраста в подростковый;</w:t>
      </w:r>
      <w:r w:rsidRPr="005004DE">
        <w:rPr>
          <w:rFonts w:ascii="Times New Roman" w:hAnsi="Times New Roman" w:cs="Times New Roman"/>
          <w:sz w:val="24"/>
          <w:szCs w:val="24"/>
        </w:rPr>
        <w:br/>
      </w:r>
      <w:r w:rsidRPr="005004DE">
        <w:rPr>
          <w:rFonts w:ascii="Times New Roman" w:hAnsi="Times New Roman" w:cs="Times New Roman"/>
          <w:sz w:val="24"/>
          <w:szCs w:val="24"/>
        </w:rPr>
        <w:lastRenderedPageBreak/>
        <w:t>формирование и развитие психолого-педагогической компетентности обучающихся, педагогических и административных работников, родительской общественности;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вариативность направлений психолого-педагогического сопровождения участников образовательного процесса (сохранение и укрепление психологического здоровья обучающихся; формирование ценности здоровья и безопасного образа жизни; развития своей экологической культуры дифференциации и индивидуализации обучения; мониторинг возможностей и способностей обучающихся, выявление и поддержка одаренных детей, детей с ограниченными возможностями здоровья; психолого-педагогическая поддержка участников олимпиадного движения; обеспечение осознанного и ответственного выбора дальнейшей профессиональной сферы деятельности;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формирование коммуникативных навыков в разновозрастной среде и среде сверстников; поддержка детских объединений, ученического самоуправления);</w:t>
      </w:r>
      <w:r w:rsidRPr="005004DE">
        <w:rPr>
          <w:rFonts w:ascii="Times New Roman" w:hAnsi="Times New Roman" w:cs="Times New Roman"/>
          <w:sz w:val="24"/>
          <w:szCs w:val="24"/>
        </w:rPr>
        <w:br/>
        <w:t>диверсификацию уровней психолого-педагогического сопровождения (индивидуальный, групповой, уровень класса, уровень учреждения);</w:t>
      </w:r>
      <w:r w:rsidRPr="005004DE">
        <w:rPr>
          <w:rFonts w:ascii="Times New Roman" w:hAnsi="Times New Roman" w:cs="Times New Roman"/>
          <w:sz w:val="24"/>
          <w:szCs w:val="24"/>
        </w:rPr>
        <w:br/>
        <w:t>вариативность форм психолого-педагогического сопровождения участников образовательного процесса (профилактика, диагностика, консультирование, коррекционная работа, развивающая работа, просвещение, экспертиза).</w:t>
      </w:r>
      <w:proofErr w:type="gramEnd"/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26. Информационно-методические условия реализации основной образовательной программы общего образования должны обеспечиваться современной информационно-образовательной средой.</w:t>
      </w:r>
      <w:r w:rsidRPr="005004DE">
        <w:rPr>
          <w:rFonts w:ascii="Times New Roman" w:hAnsi="Times New Roman" w:cs="Times New Roman"/>
          <w:sz w:val="24"/>
          <w:szCs w:val="24"/>
        </w:rPr>
        <w:br/>
        <w:t>Информационно-образовательная среда образовательного учреждения включает: комплекс информационных образовательных ресурсов, в том числе цифровые образовательные ресурсы, совокупность технологических средств информационных и коммуникационных технологий: компьютеры, иное ИКТ оборудование, коммуникационные каналы, систему современных педагогических технологий, обеспечивающих обучение в современной информационно-образовательной среде.</w:t>
      </w:r>
      <w:r w:rsidRPr="005004DE">
        <w:rPr>
          <w:rFonts w:ascii="Times New Roman" w:hAnsi="Times New Roman" w:cs="Times New Roman"/>
          <w:sz w:val="24"/>
          <w:szCs w:val="24"/>
        </w:rPr>
        <w:br/>
        <w:t>Информационно-образовательная среда образовательного учреждения должна обеспечивать:</w:t>
      </w:r>
      <w:r w:rsidRPr="005004DE">
        <w:rPr>
          <w:rFonts w:ascii="Times New Roman" w:hAnsi="Times New Roman" w:cs="Times New Roman"/>
          <w:sz w:val="24"/>
          <w:szCs w:val="24"/>
        </w:rPr>
        <w:br/>
        <w:t>информационно-методическую поддержку образовательного процесса;</w:t>
      </w:r>
      <w:r w:rsidRPr="005004DE">
        <w:rPr>
          <w:rFonts w:ascii="Times New Roman" w:hAnsi="Times New Roman" w:cs="Times New Roman"/>
          <w:sz w:val="24"/>
          <w:szCs w:val="24"/>
        </w:rPr>
        <w:br/>
        <w:t>планирование образовательного процесса и его ресурсного обеспечения;</w:t>
      </w:r>
      <w:r w:rsidRPr="005004DE">
        <w:rPr>
          <w:rFonts w:ascii="Times New Roman" w:hAnsi="Times New Roman" w:cs="Times New Roman"/>
          <w:sz w:val="24"/>
          <w:szCs w:val="24"/>
        </w:rPr>
        <w:br/>
        <w:t>мониторинг и фиксацию хода и результатов образовательного процесса;</w:t>
      </w:r>
      <w:r w:rsidRPr="005004DE">
        <w:rPr>
          <w:rFonts w:ascii="Times New Roman" w:hAnsi="Times New Roman" w:cs="Times New Roman"/>
          <w:sz w:val="24"/>
          <w:szCs w:val="24"/>
        </w:rPr>
        <w:br/>
        <w:t>мониторинг здоровья обучающихся;</w:t>
      </w:r>
      <w:r w:rsidRPr="005004DE">
        <w:rPr>
          <w:rFonts w:ascii="Times New Roman" w:hAnsi="Times New Roman" w:cs="Times New Roman"/>
          <w:sz w:val="24"/>
          <w:szCs w:val="24"/>
        </w:rPr>
        <w:br/>
        <w:t>современные процедуры создания, поиска, сбора, анализа, обработки, хранения и представления информации;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дистанционное взаимодействие всех участников образовательного процесса (обучающихся, их родителей (законных представителей), педагогических работников, органов управления в сфере образования, общественности), в том числе в рамках дистанционного образования;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дистанционное взаимодействие образовательного учреждения с другими организациями социальной сферы: учреждениями дополнительного образования детей, учреждениями культуры, здравоохранения, спорта, досуга, службами занятости населения, обеспечения безопасности жизнедеятельности.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Эффективное использование информационно-образовательной среды предполагает компетентность сотрудников образовательного учреждения в решении профессиональных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образовательного учреждения.</w:t>
      </w:r>
      <w:r w:rsidRPr="005004DE">
        <w:rPr>
          <w:rFonts w:ascii="Times New Roman" w:hAnsi="Times New Roman" w:cs="Times New Roman"/>
          <w:sz w:val="24"/>
          <w:szCs w:val="24"/>
        </w:rPr>
        <w:br/>
        <w:t>Функционирование информационно-образовательной среды должно соответствовать законодательству Российской Федерации.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04DE">
        <w:rPr>
          <w:rFonts w:ascii="Times New Roman" w:hAnsi="Times New Roman" w:cs="Times New Roman"/>
          <w:sz w:val="24"/>
          <w:szCs w:val="24"/>
        </w:rPr>
        <w:t xml:space="preserve">Учебно-методическое и информационное обеспечение реализации основной образовательной программы основного общего образования включает характеристики оснащения информационно-библиотечного центра, читального зала, учебных кабинетов и </w:t>
      </w:r>
      <w:r w:rsidRPr="005004DE">
        <w:rPr>
          <w:rFonts w:ascii="Times New Roman" w:hAnsi="Times New Roman" w:cs="Times New Roman"/>
          <w:sz w:val="24"/>
          <w:szCs w:val="24"/>
        </w:rPr>
        <w:lastRenderedPageBreak/>
        <w:t>лабораторий, административных помещений, школьного сервера, школьного сайта, внутренней (локальной)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основной образовательной программы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>, достижением планируемых результатов, организацией образовательного процесса и условиями его осуществления.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Учебно-методическое и информационное обеспечение реализации основной образовательной программы основного общего образования должно обеспечивать: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информационную поддержку образовательной деятельности обучающихся и педагогических работников на основе современных информационных технологий в области библиотечных услуг (создание и ведение электронных каталогов и полнотекстовых баз данных, поиск документов по любому критерию, доступ к электронным учебным материалам и образовательным ресурсам Интернета);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004DE">
        <w:rPr>
          <w:rFonts w:ascii="Times New Roman" w:hAnsi="Times New Roman" w:cs="Times New Roman"/>
          <w:sz w:val="24"/>
          <w:szCs w:val="24"/>
        </w:rPr>
        <w:t>укомплектованность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 по всем учебным предметам основной образовательной программы основного общего образования на определенных учредителем образовательного учреждения языках обучения, дополнительной литературой.</w:t>
      </w:r>
      <w:proofErr w:type="gramEnd"/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</w:t>
      </w:r>
    </w:p>
    <w:p w:rsidR="005004DE" w:rsidRPr="005004DE" w:rsidRDefault="005004DE" w:rsidP="005004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04DE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должно иметь интерактивный электронный </w:t>
      </w:r>
      <w:proofErr w:type="spellStart"/>
      <w:r w:rsidRPr="005004DE">
        <w:rPr>
          <w:rFonts w:ascii="Times New Roman" w:hAnsi="Times New Roman" w:cs="Times New Roman"/>
          <w:sz w:val="24"/>
          <w:szCs w:val="24"/>
        </w:rPr>
        <w:t>контент</w:t>
      </w:r>
      <w:proofErr w:type="spellEnd"/>
      <w:r w:rsidRPr="005004DE">
        <w:rPr>
          <w:rFonts w:ascii="Times New Roman" w:hAnsi="Times New Roman" w:cs="Times New Roman"/>
          <w:sz w:val="24"/>
          <w:szCs w:val="24"/>
        </w:rPr>
        <w:t xml:space="preserve"> по всем учебным предметам, в том </w:t>
      </w:r>
      <w:proofErr w:type="gramStart"/>
      <w:r w:rsidRPr="005004DE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5004DE">
        <w:rPr>
          <w:rFonts w:ascii="Times New Roman" w:hAnsi="Times New Roman" w:cs="Times New Roman"/>
          <w:sz w:val="24"/>
          <w:szCs w:val="24"/>
        </w:rPr>
        <w:t xml:space="preserve"> содержание предметных областей, представленное учебными объектами, которыми можно манипулировать, и процессами, в которые можно вмешиваться.</w:t>
      </w:r>
    </w:p>
    <w:p w:rsidR="00F834B4" w:rsidRDefault="00F834B4" w:rsidP="005004DE">
      <w:pPr>
        <w:spacing w:after="0"/>
      </w:pPr>
    </w:p>
    <w:sectPr w:rsidR="00F834B4" w:rsidSect="00F83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4DE"/>
    <w:rsid w:val="002A46BB"/>
    <w:rsid w:val="005004DE"/>
    <w:rsid w:val="0062565C"/>
    <w:rsid w:val="00A56409"/>
    <w:rsid w:val="00BB5144"/>
    <w:rsid w:val="00F83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37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1630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7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9696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02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4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02564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55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6249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63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05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09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g.ru/2010/12/19/obrstandart-site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16802</Words>
  <Characters>95776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2015-02-05T12:35:00Z</cp:lastPrinted>
  <dcterms:created xsi:type="dcterms:W3CDTF">2015-02-04T08:58:00Z</dcterms:created>
  <dcterms:modified xsi:type="dcterms:W3CDTF">2015-02-05T12:49:00Z</dcterms:modified>
</cp:coreProperties>
</file>