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6A9" w:rsidRDefault="008956A9" w:rsidP="008956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Темы по </w:t>
      </w:r>
      <w:r w:rsidR="00BC2D14">
        <w:rPr>
          <w:b/>
          <w:sz w:val="28"/>
          <w:szCs w:val="28"/>
        </w:rPr>
        <w:t xml:space="preserve">самообразованию учителей на 2018-2019 </w:t>
      </w:r>
      <w:r>
        <w:rPr>
          <w:b/>
          <w:sz w:val="28"/>
          <w:szCs w:val="28"/>
        </w:rPr>
        <w:t xml:space="preserve"> учебный год</w:t>
      </w:r>
    </w:p>
    <w:tbl>
      <w:tblPr>
        <w:tblpPr w:leftFromText="180" w:rightFromText="180" w:vertAnchor="text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"/>
        <w:gridCol w:w="4719"/>
        <w:gridCol w:w="2977"/>
        <w:gridCol w:w="6456"/>
      </w:tblGrid>
      <w:tr w:rsidR="00FA598B" w:rsidRPr="005D1FF5" w:rsidTr="00FA598B">
        <w:trPr>
          <w:trHeight w:val="859"/>
        </w:trPr>
        <w:tc>
          <w:tcPr>
            <w:tcW w:w="634" w:type="dxa"/>
          </w:tcPr>
          <w:p w:rsidR="00FA598B" w:rsidRPr="005D1FF5" w:rsidRDefault="00FA598B" w:rsidP="00FA598B">
            <w:pPr>
              <w:rPr>
                <w:sz w:val="28"/>
                <w:szCs w:val="28"/>
              </w:rPr>
            </w:pPr>
            <w:r w:rsidRPr="005D1FF5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D1FF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D1FF5">
              <w:rPr>
                <w:sz w:val="28"/>
                <w:szCs w:val="28"/>
              </w:rPr>
              <w:t>/</w:t>
            </w:r>
            <w:proofErr w:type="spellStart"/>
            <w:r w:rsidRPr="005D1FF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19" w:type="dxa"/>
          </w:tcPr>
          <w:p w:rsidR="00FA598B" w:rsidRPr="0031624D" w:rsidRDefault="00FA598B" w:rsidP="00FA598B">
            <w:pPr>
              <w:jc w:val="center"/>
              <w:rPr>
                <w:b/>
                <w:sz w:val="28"/>
                <w:szCs w:val="28"/>
              </w:rPr>
            </w:pPr>
            <w:r w:rsidRPr="0031624D">
              <w:rPr>
                <w:b/>
                <w:sz w:val="28"/>
                <w:szCs w:val="28"/>
              </w:rPr>
              <w:t xml:space="preserve">Ф.И.О. </w:t>
            </w:r>
          </w:p>
        </w:tc>
        <w:tc>
          <w:tcPr>
            <w:tcW w:w="2977" w:type="dxa"/>
          </w:tcPr>
          <w:p w:rsidR="00FA598B" w:rsidRPr="0031624D" w:rsidRDefault="00FA598B" w:rsidP="00FA59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6456" w:type="dxa"/>
          </w:tcPr>
          <w:p w:rsidR="00FA598B" w:rsidRPr="0031624D" w:rsidRDefault="00FA598B" w:rsidP="00FA598B">
            <w:pPr>
              <w:jc w:val="center"/>
              <w:rPr>
                <w:b/>
                <w:sz w:val="28"/>
                <w:szCs w:val="28"/>
              </w:rPr>
            </w:pPr>
            <w:r w:rsidRPr="0031624D">
              <w:rPr>
                <w:b/>
                <w:sz w:val="28"/>
                <w:szCs w:val="28"/>
              </w:rPr>
              <w:t>Тема по самообразованию по предмету</w:t>
            </w:r>
          </w:p>
        </w:tc>
      </w:tr>
      <w:tr w:rsidR="008B6629" w:rsidRPr="005D1FF5" w:rsidTr="00FA598B">
        <w:trPr>
          <w:trHeight w:val="701"/>
        </w:trPr>
        <w:tc>
          <w:tcPr>
            <w:tcW w:w="634" w:type="dxa"/>
          </w:tcPr>
          <w:p w:rsidR="008B6629" w:rsidRPr="005D1FF5" w:rsidRDefault="008B6629" w:rsidP="00FA598B">
            <w:pPr>
              <w:rPr>
                <w:sz w:val="28"/>
                <w:szCs w:val="28"/>
              </w:rPr>
            </w:pPr>
            <w:r w:rsidRPr="005D1FF5">
              <w:rPr>
                <w:sz w:val="28"/>
                <w:szCs w:val="28"/>
              </w:rPr>
              <w:t>1.</w:t>
            </w:r>
          </w:p>
        </w:tc>
        <w:tc>
          <w:tcPr>
            <w:tcW w:w="4719" w:type="dxa"/>
          </w:tcPr>
          <w:p w:rsidR="008B6629" w:rsidRPr="00A965F4" w:rsidRDefault="00BC2D14" w:rsidP="00BC2D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Прядко</w:t>
            </w:r>
            <w:proofErr w:type="spellEnd"/>
            <w:r>
              <w:rPr>
                <w:sz w:val="28"/>
                <w:szCs w:val="28"/>
              </w:rPr>
              <w:t xml:space="preserve"> Ирина Александровна </w:t>
            </w:r>
          </w:p>
        </w:tc>
        <w:tc>
          <w:tcPr>
            <w:tcW w:w="2977" w:type="dxa"/>
          </w:tcPr>
          <w:p w:rsidR="008B6629" w:rsidRPr="00A965F4" w:rsidRDefault="008B6629" w:rsidP="00553769">
            <w:pPr>
              <w:spacing w:after="200" w:line="276" w:lineRule="auto"/>
              <w:rPr>
                <w:sz w:val="28"/>
                <w:szCs w:val="28"/>
              </w:rPr>
            </w:pPr>
            <w:r w:rsidRPr="00A965F4">
              <w:rPr>
                <w:sz w:val="28"/>
                <w:szCs w:val="28"/>
              </w:rPr>
              <w:t>Русский язык и литературы</w:t>
            </w:r>
          </w:p>
        </w:tc>
        <w:tc>
          <w:tcPr>
            <w:tcW w:w="6456" w:type="dxa"/>
          </w:tcPr>
          <w:p w:rsidR="008B6629" w:rsidRPr="00A965F4" w:rsidRDefault="008B6629" w:rsidP="00553769">
            <w:pPr>
              <w:rPr>
                <w:sz w:val="28"/>
                <w:szCs w:val="28"/>
              </w:rPr>
            </w:pPr>
            <w:r w:rsidRPr="00A965F4">
              <w:rPr>
                <w:sz w:val="28"/>
                <w:szCs w:val="28"/>
              </w:rPr>
              <w:t>«Использование электронных образовательных ресурсов  на уроках русского языка в условиях ФГОС»</w:t>
            </w:r>
          </w:p>
        </w:tc>
      </w:tr>
      <w:tr w:rsidR="008B6629" w:rsidRPr="005D1FF5" w:rsidTr="00FA598B">
        <w:tc>
          <w:tcPr>
            <w:tcW w:w="634" w:type="dxa"/>
          </w:tcPr>
          <w:p w:rsidR="008B6629" w:rsidRPr="005D1FF5" w:rsidRDefault="008B6629" w:rsidP="00FA5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D1FF5">
              <w:rPr>
                <w:sz w:val="28"/>
                <w:szCs w:val="28"/>
              </w:rPr>
              <w:t>.</w:t>
            </w:r>
          </w:p>
        </w:tc>
        <w:tc>
          <w:tcPr>
            <w:tcW w:w="4719" w:type="dxa"/>
          </w:tcPr>
          <w:p w:rsidR="008B6629" w:rsidRPr="00A965F4" w:rsidRDefault="008B6629" w:rsidP="00553769">
            <w:pPr>
              <w:rPr>
                <w:sz w:val="28"/>
                <w:szCs w:val="28"/>
              </w:rPr>
            </w:pPr>
            <w:r w:rsidRPr="00A965F4">
              <w:rPr>
                <w:sz w:val="28"/>
                <w:szCs w:val="28"/>
              </w:rPr>
              <w:t>Краснощекова Людмила Григорьевна</w:t>
            </w:r>
          </w:p>
        </w:tc>
        <w:tc>
          <w:tcPr>
            <w:tcW w:w="2977" w:type="dxa"/>
          </w:tcPr>
          <w:p w:rsidR="008B6629" w:rsidRPr="00A965F4" w:rsidRDefault="008B6629" w:rsidP="00553769">
            <w:pPr>
              <w:rPr>
                <w:sz w:val="28"/>
                <w:szCs w:val="28"/>
              </w:rPr>
            </w:pPr>
            <w:r w:rsidRPr="00A965F4">
              <w:rPr>
                <w:sz w:val="28"/>
                <w:szCs w:val="28"/>
              </w:rPr>
              <w:t>математика</w:t>
            </w:r>
          </w:p>
        </w:tc>
        <w:tc>
          <w:tcPr>
            <w:tcW w:w="6456" w:type="dxa"/>
          </w:tcPr>
          <w:p w:rsidR="008B6629" w:rsidRPr="00A965F4" w:rsidRDefault="008B6629" w:rsidP="00553769">
            <w:pPr>
              <w:rPr>
                <w:sz w:val="28"/>
                <w:szCs w:val="28"/>
              </w:rPr>
            </w:pPr>
            <w:r w:rsidRPr="00A965F4">
              <w:rPr>
                <w:sz w:val="28"/>
                <w:szCs w:val="28"/>
              </w:rPr>
              <w:t>«Технология проблемно- диалогического обучения как средство реализации ФГОС»</w:t>
            </w:r>
          </w:p>
        </w:tc>
      </w:tr>
      <w:tr w:rsidR="008B6629" w:rsidRPr="005D1FF5" w:rsidTr="00FA598B">
        <w:tc>
          <w:tcPr>
            <w:tcW w:w="634" w:type="dxa"/>
          </w:tcPr>
          <w:p w:rsidR="008B6629" w:rsidRPr="005D1FF5" w:rsidRDefault="008B6629" w:rsidP="00FA5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719" w:type="dxa"/>
          </w:tcPr>
          <w:p w:rsidR="008B6629" w:rsidRPr="00A965F4" w:rsidRDefault="008B6629" w:rsidP="00553769">
            <w:pPr>
              <w:rPr>
                <w:sz w:val="28"/>
                <w:szCs w:val="28"/>
              </w:rPr>
            </w:pPr>
            <w:r w:rsidRPr="00A965F4">
              <w:rPr>
                <w:sz w:val="28"/>
                <w:szCs w:val="28"/>
              </w:rPr>
              <w:t>Заболотная Зоя Васильевна</w:t>
            </w:r>
          </w:p>
        </w:tc>
        <w:tc>
          <w:tcPr>
            <w:tcW w:w="2977" w:type="dxa"/>
          </w:tcPr>
          <w:p w:rsidR="008B6629" w:rsidRPr="00A965F4" w:rsidRDefault="008B6629" w:rsidP="00553769">
            <w:pPr>
              <w:rPr>
                <w:sz w:val="28"/>
                <w:szCs w:val="28"/>
              </w:rPr>
            </w:pPr>
            <w:r w:rsidRPr="00A965F4">
              <w:rPr>
                <w:sz w:val="28"/>
                <w:szCs w:val="28"/>
              </w:rPr>
              <w:t>химия и биология</w:t>
            </w:r>
          </w:p>
        </w:tc>
        <w:tc>
          <w:tcPr>
            <w:tcW w:w="6456" w:type="dxa"/>
          </w:tcPr>
          <w:p w:rsidR="008B6629" w:rsidRPr="00A965F4" w:rsidRDefault="008B6629" w:rsidP="00553769">
            <w:pPr>
              <w:rPr>
                <w:sz w:val="28"/>
                <w:szCs w:val="28"/>
              </w:rPr>
            </w:pPr>
            <w:r w:rsidRPr="00A965F4">
              <w:rPr>
                <w:sz w:val="28"/>
                <w:szCs w:val="28"/>
              </w:rPr>
              <w:t>«Технология оценки  достижения планируемых результатов по биологии»</w:t>
            </w:r>
          </w:p>
        </w:tc>
      </w:tr>
      <w:tr w:rsidR="008B6629" w:rsidRPr="005D1FF5" w:rsidTr="00FA598B">
        <w:tc>
          <w:tcPr>
            <w:tcW w:w="634" w:type="dxa"/>
          </w:tcPr>
          <w:p w:rsidR="008B6629" w:rsidRPr="005D1FF5" w:rsidRDefault="008B6629" w:rsidP="00FA5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719" w:type="dxa"/>
          </w:tcPr>
          <w:p w:rsidR="008B6629" w:rsidRPr="00A965F4" w:rsidRDefault="008B6629" w:rsidP="00553769">
            <w:pPr>
              <w:rPr>
                <w:sz w:val="28"/>
                <w:szCs w:val="28"/>
              </w:rPr>
            </w:pPr>
            <w:r w:rsidRPr="00A965F4">
              <w:rPr>
                <w:sz w:val="28"/>
                <w:szCs w:val="28"/>
              </w:rPr>
              <w:t>Данилова Татьяна Степановна</w:t>
            </w:r>
          </w:p>
        </w:tc>
        <w:tc>
          <w:tcPr>
            <w:tcW w:w="2977" w:type="dxa"/>
          </w:tcPr>
          <w:p w:rsidR="008B6629" w:rsidRPr="00A965F4" w:rsidRDefault="008B6629" w:rsidP="00553769">
            <w:pPr>
              <w:rPr>
                <w:sz w:val="28"/>
                <w:szCs w:val="28"/>
              </w:rPr>
            </w:pPr>
            <w:r w:rsidRPr="00A965F4">
              <w:rPr>
                <w:sz w:val="28"/>
                <w:szCs w:val="28"/>
              </w:rPr>
              <w:t>история и обществознание</w:t>
            </w:r>
          </w:p>
        </w:tc>
        <w:tc>
          <w:tcPr>
            <w:tcW w:w="6456" w:type="dxa"/>
          </w:tcPr>
          <w:p w:rsidR="008B6629" w:rsidRPr="00A965F4" w:rsidRDefault="008B6629" w:rsidP="00553769">
            <w:pPr>
              <w:rPr>
                <w:sz w:val="28"/>
                <w:szCs w:val="28"/>
              </w:rPr>
            </w:pPr>
            <w:r w:rsidRPr="00A965F4">
              <w:rPr>
                <w:sz w:val="28"/>
                <w:szCs w:val="28"/>
              </w:rPr>
              <w:t>«Тестирование как одна из форм технологии оценивания планируемых результатов»</w:t>
            </w:r>
          </w:p>
        </w:tc>
      </w:tr>
      <w:tr w:rsidR="008B6629" w:rsidRPr="005D1FF5" w:rsidTr="00FA598B">
        <w:tc>
          <w:tcPr>
            <w:tcW w:w="634" w:type="dxa"/>
          </w:tcPr>
          <w:p w:rsidR="008B6629" w:rsidRPr="005D1FF5" w:rsidRDefault="008B6629" w:rsidP="00FA5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719" w:type="dxa"/>
          </w:tcPr>
          <w:p w:rsidR="008B6629" w:rsidRPr="00A965F4" w:rsidRDefault="00BC2D14" w:rsidP="00553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Косторная Марина Викторовна </w:t>
            </w:r>
          </w:p>
        </w:tc>
        <w:tc>
          <w:tcPr>
            <w:tcW w:w="2977" w:type="dxa"/>
          </w:tcPr>
          <w:p w:rsidR="008B6629" w:rsidRPr="00A965F4" w:rsidRDefault="008B6629" w:rsidP="00553769">
            <w:pPr>
              <w:rPr>
                <w:sz w:val="28"/>
                <w:szCs w:val="28"/>
              </w:rPr>
            </w:pPr>
            <w:proofErr w:type="spellStart"/>
            <w:r w:rsidRPr="00A965F4">
              <w:rPr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6456" w:type="dxa"/>
          </w:tcPr>
          <w:p w:rsidR="008B6629" w:rsidRPr="00A965F4" w:rsidRDefault="008B6629" w:rsidP="00553769">
            <w:pPr>
              <w:rPr>
                <w:sz w:val="28"/>
                <w:szCs w:val="28"/>
              </w:rPr>
            </w:pPr>
            <w:r w:rsidRPr="00A965F4">
              <w:rPr>
                <w:sz w:val="28"/>
                <w:szCs w:val="28"/>
              </w:rPr>
              <w:t>«Исследовательская деятельность как одно из условий формирования УУД на уроках по ФГОС ООО »</w:t>
            </w:r>
          </w:p>
        </w:tc>
      </w:tr>
      <w:tr w:rsidR="008B6629" w:rsidRPr="005D1FF5" w:rsidTr="00FA598B">
        <w:tc>
          <w:tcPr>
            <w:tcW w:w="634" w:type="dxa"/>
          </w:tcPr>
          <w:p w:rsidR="008B6629" w:rsidRPr="005D1FF5" w:rsidRDefault="008B6629" w:rsidP="00FA5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719" w:type="dxa"/>
          </w:tcPr>
          <w:p w:rsidR="008B6629" w:rsidRPr="00A965F4" w:rsidRDefault="008B6629" w:rsidP="00553769">
            <w:pPr>
              <w:rPr>
                <w:sz w:val="28"/>
                <w:szCs w:val="28"/>
              </w:rPr>
            </w:pPr>
            <w:proofErr w:type="spellStart"/>
            <w:r w:rsidRPr="00A965F4">
              <w:rPr>
                <w:sz w:val="28"/>
                <w:szCs w:val="28"/>
              </w:rPr>
              <w:t>Пипко</w:t>
            </w:r>
            <w:proofErr w:type="spellEnd"/>
            <w:r w:rsidRPr="00A965F4">
              <w:rPr>
                <w:sz w:val="28"/>
                <w:szCs w:val="28"/>
              </w:rPr>
              <w:t xml:space="preserve"> Людмила Николаевна</w:t>
            </w:r>
          </w:p>
        </w:tc>
        <w:tc>
          <w:tcPr>
            <w:tcW w:w="2977" w:type="dxa"/>
          </w:tcPr>
          <w:p w:rsidR="008B6629" w:rsidRPr="00A965F4" w:rsidRDefault="008B6629" w:rsidP="00553769">
            <w:pPr>
              <w:rPr>
                <w:sz w:val="28"/>
                <w:szCs w:val="28"/>
              </w:rPr>
            </w:pPr>
            <w:r w:rsidRPr="00A965F4">
              <w:rPr>
                <w:sz w:val="28"/>
                <w:szCs w:val="28"/>
              </w:rPr>
              <w:t>география</w:t>
            </w:r>
          </w:p>
        </w:tc>
        <w:tc>
          <w:tcPr>
            <w:tcW w:w="6456" w:type="dxa"/>
          </w:tcPr>
          <w:p w:rsidR="008B6629" w:rsidRPr="00A965F4" w:rsidRDefault="008B6629" w:rsidP="00553769">
            <w:pPr>
              <w:rPr>
                <w:sz w:val="28"/>
                <w:szCs w:val="28"/>
              </w:rPr>
            </w:pPr>
            <w:r w:rsidRPr="00A965F4">
              <w:rPr>
                <w:sz w:val="28"/>
                <w:szCs w:val="28"/>
              </w:rPr>
              <w:t>«Технология развивающего обучения в реализации новых требований ФГОС на уроках географии»</w:t>
            </w:r>
          </w:p>
        </w:tc>
      </w:tr>
      <w:tr w:rsidR="008B6629" w:rsidRPr="005D1FF5" w:rsidTr="00FA598B">
        <w:tc>
          <w:tcPr>
            <w:tcW w:w="634" w:type="dxa"/>
          </w:tcPr>
          <w:p w:rsidR="008B6629" w:rsidRPr="005D1FF5" w:rsidRDefault="008B6629" w:rsidP="00FA5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719" w:type="dxa"/>
          </w:tcPr>
          <w:p w:rsidR="008B6629" w:rsidRPr="00A965F4" w:rsidRDefault="008B6629" w:rsidP="00553769">
            <w:pPr>
              <w:rPr>
                <w:sz w:val="28"/>
                <w:szCs w:val="28"/>
              </w:rPr>
            </w:pPr>
            <w:r w:rsidRPr="00A965F4">
              <w:rPr>
                <w:sz w:val="28"/>
                <w:szCs w:val="28"/>
              </w:rPr>
              <w:t>Лоскутов Борис Ильич</w:t>
            </w:r>
          </w:p>
        </w:tc>
        <w:tc>
          <w:tcPr>
            <w:tcW w:w="2977" w:type="dxa"/>
          </w:tcPr>
          <w:p w:rsidR="008B6629" w:rsidRPr="00A965F4" w:rsidRDefault="008B6629" w:rsidP="00553769">
            <w:pPr>
              <w:rPr>
                <w:sz w:val="28"/>
                <w:szCs w:val="28"/>
              </w:rPr>
            </w:pPr>
            <w:r w:rsidRPr="00A965F4">
              <w:rPr>
                <w:sz w:val="28"/>
                <w:szCs w:val="28"/>
              </w:rPr>
              <w:t xml:space="preserve">ОБЖ и </w:t>
            </w:r>
          </w:p>
          <w:p w:rsidR="008B6629" w:rsidRPr="00A965F4" w:rsidRDefault="008B6629" w:rsidP="00553769">
            <w:pPr>
              <w:rPr>
                <w:sz w:val="28"/>
                <w:szCs w:val="28"/>
              </w:rPr>
            </w:pPr>
            <w:r w:rsidRPr="00A965F4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6456" w:type="dxa"/>
          </w:tcPr>
          <w:p w:rsidR="008B6629" w:rsidRPr="00A965F4" w:rsidRDefault="008B6629" w:rsidP="00553769">
            <w:pPr>
              <w:rPr>
                <w:sz w:val="28"/>
                <w:szCs w:val="28"/>
              </w:rPr>
            </w:pPr>
            <w:r w:rsidRPr="00A965F4">
              <w:rPr>
                <w:sz w:val="28"/>
                <w:szCs w:val="28"/>
              </w:rPr>
              <w:t>«Внедрение комплекса ГТО в систему образования в условиях реализации ФГОС ОО»</w:t>
            </w:r>
          </w:p>
        </w:tc>
      </w:tr>
      <w:tr w:rsidR="008B6629" w:rsidRPr="005D1FF5" w:rsidTr="00FA598B">
        <w:tc>
          <w:tcPr>
            <w:tcW w:w="634" w:type="dxa"/>
          </w:tcPr>
          <w:p w:rsidR="008B6629" w:rsidRPr="005D1FF5" w:rsidRDefault="00BC2D14" w:rsidP="00FA5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B6629">
              <w:rPr>
                <w:sz w:val="28"/>
                <w:szCs w:val="28"/>
              </w:rPr>
              <w:t>.</w:t>
            </w:r>
          </w:p>
        </w:tc>
        <w:tc>
          <w:tcPr>
            <w:tcW w:w="4719" w:type="dxa"/>
          </w:tcPr>
          <w:p w:rsidR="008B6629" w:rsidRPr="00A965F4" w:rsidRDefault="00BC2D14" w:rsidP="0055376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Барминова</w:t>
            </w:r>
            <w:proofErr w:type="spellEnd"/>
            <w:r>
              <w:rPr>
                <w:sz w:val="28"/>
                <w:szCs w:val="28"/>
              </w:rPr>
              <w:t xml:space="preserve"> Татьяна Александровна </w:t>
            </w:r>
          </w:p>
        </w:tc>
        <w:tc>
          <w:tcPr>
            <w:tcW w:w="2977" w:type="dxa"/>
          </w:tcPr>
          <w:p w:rsidR="008B6629" w:rsidRPr="00A965F4" w:rsidRDefault="008B6629" w:rsidP="00553769">
            <w:pPr>
              <w:rPr>
                <w:sz w:val="28"/>
                <w:szCs w:val="28"/>
              </w:rPr>
            </w:pPr>
            <w:r w:rsidRPr="00A965F4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6456" w:type="dxa"/>
          </w:tcPr>
          <w:p w:rsidR="008B6629" w:rsidRPr="00A965F4" w:rsidRDefault="008B6629" w:rsidP="00553769">
            <w:pPr>
              <w:rPr>
                <w:sz w:val="28"/>
                <w:szCs w:val="28"/>
              </w:rPr>
            </w:pPr>
            <w:r w:rsidRPr="00A965F4">
              <w:rPr>
                <w:sz w:val="28"/>
                <w:szCs w:val="28"/>
              </w:rPr>
              <w:t>«Формирование коммуникативных компетенций на уроках английского языка»</w:t>
            </w:r>
          </w:p>
        </w:tc>
      </w:tr>
      <w:tr w:rsidR="008B6629" w:rsidRPr="005D1FF5" w:rsidTr="00FA598B">
        <w:tc>
          <w:tcPr>
            <w:tcW w:w="634" w:type="dxa"/>
          </w:tcPr>
          <w:p w:rsidR="008B6629" w:rsidRPr="005D1FF5" w:rsidRDefault="00BC2D14" w:rsidP="00FA5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B6629">
              <w:rPr>
                <w:sz w:val="28"/>
                <w:szCs w:val="28"/>
              </w:rPr>
              <w:t>.</w:t>
            </w:r>
          </w:p>
        </w:tc>
        <w:tc>
          <w:tcPr>
            <w:tcW w:w="4719" w:type="dxa"/>
          </w:tcPr>
          <w:p w:rsidR="008B6629" w:rsidRPr="00A965F4" w:rsidRDefault="008B6629" w:rsidP="00553769">
            <w:pPr>
              <w:rPr>
                <w:sz w:val="28"/>
                <w:szCs w:val="28"/>
              </w:rPr>
            </w:pPr>
            <w:r w:rsidRPr="00A965F4">
              <w:rPr>
                <w:sz w:val="28"/>
                <w:szCs w:val="28"/>
              </w:rPr>
              <w:t>Бояринова Светлана Геннадьевна</w:t>
            </w:r>
          </w:p>
        </w:tc>
        <w:tc>
          <w:tcPr>
            <w:tcW w:w="2977" w:type="dxa"/>
          </w:tcPr>
          <w:p w:rsidR="008B6629" w:rsidRPr="00A965F4" w:rsidRDefault="008B6629" w:rsidP="00553769">
            <w:pPr>
              <w:rPr>
                <w:sz w:val="28"/>
                <w:szCs w:val="28"/>
              </w:rPr>
            </w:pPr>
            <w:r w:rsidRPr="00A965F4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6456" w:type="dxa"/>
          </w:tcPr>
          <w:p w:rsidR="008B6629" w:rsidRPr="00A965F4" w:rsidRDefault="008B6629" w:rsidP="00553769">
            <w:pPr>
              <w:rPr>
                <w:sz w:val="28"/>
                <w:szCs w:val="28"/>
              </w:rPr>
            </w:pPr>
            <w:r w:rsidRPr="00A965F4">
              <w:rPr>
                <w:sz w:val="28"/>
                <w:szCs w:val="28"/>
              </w:rPr>
              <w:t>«Создание условий  для формирования у учащихся положительных эмоций по отношению к учебной деятельности»</w:t>
            </w:r>
          </w:p>
        </w:tc>
      </w:tr>
      <w:tr w:rsidR="008B6629" w:rsidRPr="005D1FF5" w:rsidTr="00FA598B">
        <w:trPr>
          <w:trHeight w:val="768"/>
        </w:trPr>
        <w:tc>
          <w:tcPr>
            <w:tcW w:w="634" w:type="dxa"/>
          </w:tcPr>
          <w:p w:rsidR="008B6629" w:rsidRPr="005D1FF5" w:rsidRDefault="00BC2D14" w:rsidP="00FA5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B6629">
              <w:rPr>
                <w:sz w:val="28"/>
                <w:szCs w:val="28"/>
              </w:rPr>
              <w:t>.</w:t>
            </w:r>
          </w:p>
        </w:tc>
        <w:tc>
          <w:tcPr>
            <w:tcW w:w="4719" w:type="dxa"/>
          </w:tcPr>
          <w:p w:rsidR="008B6629" w:rsidRPr="00A965F4" w:rsidRDefault="008B6629" w:rsidP="00553769">
            <w:pPr>
              <w:rPr>
                <w:sz w:val="28"/>
                <w:szCs w:val="28"/>
              </w:rPr>
            </w:pPr>
            <w:r w:rsidRPr="00A965F4">
              <w:rPr>
                <w:sz w:val="28"/>
                <w:szCs w:val="28"/>
              </w:rPr>
              <w:t>Кондратенко Галина Николаевна</w:t>
            </w:r>
          </w:p>
          <w:p w:rsidR="008B6629" w:rsidRPr="00A965F4" w:rsidRDefault="008B6629" w:rsidP="0055376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B6629" w:rsidRPr="00A965F4" w:rsidRDefault="008B6629" w:rsidP="00553769">
            <w:pPr>
              <w:spacing w:line="276" w:lineRule="auto"/>
              <w:rPr>
                <w:sz w:val="28"/>
                <w:szCs w:val="28"/>
              </w:rPr>
            </w:pPr>
            <w:r w:rsidRPr="00A965F4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6456" w:type="dxa"/>
          </w:tcPr>
          <w:p w:rsidR="008B6629" w:rsidRPr="00A965F4" w:rsidRDefault="008B6629" w:rsidP="00553769">
            <w:pPr>
              <w:rPr>
                <w:sz w:val="28"/>
                <w:szCs w:val="28"/>
              </w:rPr>
            </w:pPr>
            <w:r w:rsidRPr="00A965F4">
              <w:rPr>
                <w:sz w:val="28"/>
                <w:szCs w:val="28"/>
              </w:rPr>
              <w:t>«Развитие проектных навыков у младших школьников. Портфолио как средство развития УУД младшего школьника»</w:t>
            </w:r>
          </w:p>
        </w:tc>
      </w:tr>
      <w:tr w:rsidR="008B6629" w:rsidRPr="005D1FF5" w:rsidTr="00FA598B">
        <w:tc>
          <w:tcPr>
            <w:tcW w:w="634" w:type="dxa"/>
          </w:tcPr>
          <w:p w:rsidR="008B6629" w:rsidRPr="005D1FF5" w:rsidRDefault="00BC2D14" w:rsidP="00FA5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8B6629">
              <w:rPr>
                <w:sz w:val="28"/>
                <w:szCs w:val="28"/>
              </w:rPr>
              <w:t>.</w:t>
            </w:r>
          </w:p>
        </w:tc>
        <w:tc>
          <w:tcPr>
            <w:tcW w:w="4719" w:type="dxa"/>
          </w:tcPr>
          <w:p w:rsidR="008B6629" w:rsidRPr="00A965F4" w:rsidRDefault="008B6629" w:rsidP="00553769">
            <w:pPr>
              <w:rPr>
                <w:sz w:val="28"/>
                <w:szCs w:val="28"/>
              </w:rPr>
            </w:pPr>
            <w:proofErr w:type="spellStart"/>
            <w:r w:rsidRPr="00A965F4">
              <w:rPr>
                <w:sz w:val="28"/>
                <w:szCs w:val="28"/>
              </w:rPr>
              <w:t>Искендерова</w:t>
            </w:r>
            <w:proofErr w:type="spellEnd"/>
            <w:r w:rsidRPr="00A965F4">
              <w:rPr>
                <w:sz w:val="28"/>
                <w:szCs w:val="28"/>
              </w:rPr>
              <w:t xml:space="preserve">  Маргарита Ивановна</w:t>
            </w:r>
          </w:p>
          <w:p w:rsidR="008B6629" w:rsidRPr="00A965F4" w:rsidRDefault="008B6629" w:rsidP="0055376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B6629" w:rsidRPr="00A965F4" w:rsidRDefault="008B6629" w:rsidP="00553769">
            <w:pPr>
              <w:spacing w:line="276" w:lineRule="auto"/>
              <w:rPr>
                <w:sz w:val="28"/>
                <w:szCs w:val="28"/>
              </w:rPr>
            </w:pPr>
            <w:r w:rsidRPr="00A965F4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6456" w:type="dxa"/>
          </w:tcPr>
          <w:p w:rsidR="008B6629" w:rsidRPr="00A965F4" w:rsidRDefault="008B6629" w:rsidP="00553769">
            <w:pPr>
              <w:rPr>
                <w:sz w:val="28"/>
                <w:szCs w:val="28"/>
              </w:rPr>
            </w:pPr>
            <w:r w:rsidRPr="00A965F4">
              <w:rPr>
                <w:sz w:val="28"/>
                <w:szCs w:val="28"/>
              </w:rPr>
              <w:t xml:space="preserve">«Групповая и парная работа как средство формирования </w:t>
            </w:r>
            <w:proofErr w:type="gramStart"/>
            <w:r w:rsidRPr="00A965F4">
              <w:rPr>
                <w:sz w:val="28"/>
                <w:szCs w:val="28"/>
              </w:rPr>
              <w:t>коммуникативных</w:t>
            </w:r>
            <w:proofErr w:type="gramEnd"/>
            <w:r w:rsidRPr="00A965F4">
              <w:rPr>
                <w:sz w:val="28"/>
                <w:szCs w:val="28"/>
              </w:rPr>
              <w:t xml:space="preserve"> УУД»</w:t>
            </w:r>
          </w:p>
        </w:tc>
      </w:tr>
      <w:tr w:rsidR="008B6629" w:rsidRPr="005D1FF5" w:rsidTr="00FA598B">
        <w:tc>
          <w:tcPr>
            <w:tcW w:w="634" w:type="dxa"/>
          </w:tcPr>
          <w:p w:rsidR="008B6629" w:rsidRPr="005D1FF5" w:rsidRDefault="00BC2D14" w:rsidP="00FA5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8B6629">
              <w:rPr>
                <w:sz w:val="28"/>
                <w:szCs w:val="28"/>
              </w:rPr>
              <w:t>.</w:t>
            </w:r>
          </w:p>
        </w:tc>
        <w:tc>
          <w:tcPr>
            <w:tcW w:w="4719" w:type="dxa"/>
          </w:tcPr>
          <w:p w:rsidR="008B6629" w:rsidRPr="00A965F4" w:rsidRDefault="008B6629" w:rsidP="00553769">
            <w:pPr>
              <w:rPr>
                <w:sz w:val="28"/>
                <w:szCs w:val="28"/>
              </w:rPr>
            </w:pPr>
            <w:r w:rsidRPr="00A965F4">
              <w:rPr>
                <w:sz w:val="28"/>
                <w:szCs w:val="28"/>
              </w:rPr>
              <w:t>Романова Елена Владимировна</w:t>
            </w:r>
          </w:p>
          <w:p w:rsidR="008B6629" w:rsidRPr="00A965F4" w:rsidRDefault="008B6629" w:rsidP="0055376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B6629" w:rsidRPr="00A965F4" w:rsidRDefault="008B6629" w:rsidP="00553769">
            <w:pPr>
              <w:rPr>
                <w:sz w:val="28"/>
                <w:szCs w:val="28"/>
              </w:rPr>
            </w:pPr>
            <w:r w:rsidRPr="00A965F4">
              <w:rPr>
                <w:sz w:val="28"/>
                <w:szCs w:val="28"/>
              </w:rPr>
              <w:t xml:space="preserve">учитель начальных классов </w:t>
            </w:r>
          </w:p>
        </w:tc>
        <w:tc>
          <w:tcPr>
            <w:tcW w:w="6456" w:type="dxa"/>
          </w:tcPr>
          <w:p w:rsidR="008B6629" w:rsidRPr="00A965F4" w:rsidRDefault="008B6629" w:rsidP="00553769">
            <w:pPr>
              <w:rPr>
                <w:sz w:val="28"/>
                <w:szCs w:val="28"/>
              </w:rPr>
            </w:pPr>
            <w:r w:rsidRPr="00A965F4">
              <w:rPr>
                <w:sz w:val="28"/>
                <w:szCs w:val="28"/>
              </w:rPr>
              <w:t>«Проектно-исследовательская деятельность как важное направление в начальной школе»</w:t>
            </w:r>
          </w:p>
          <w:p w:rsidR="008B6629" w:rsidRPr="00A965F4" w:rsidRDefault="008B6629" w:rsidP="00553769">
            <w:pPr>
              <w:rPr>
                <w:sz w:val="28"/>
                <w:szCs w:val="28"/>
              </w:rPr>
            </w:pPr>
          </w:p>
        </w:tc>
      </w:tr>
    </w:tbl>
    <w:p w:rsidR="00623C96" w:rsidRDefault="00623C96" w:rsidP="004B7A5B">
      <w:pPr>
        <w:ind w:left="6372" w:firstLine="708"/>
        <w:rPr>
          <w:sz w:val="24"/>
          <w:szCs w:val="24"/>
        </w:rPr>
      </w:pPr>
    </w:p>
    <w:p w:rsidR="008956A9" w:rsidRDefault="008956A9" w:rsidP="008956A9">
      <w:pPr>
        <w:rPr>
          <w:sz w:val="24"/>
          <w:szCs w:val="24"/>
        </w:rPr>
        <w:sectPr w:rsidR="008956A9" w:rsidSect="00A872FF">
          <w:pgSz w:w="16838" w:h="11906" w:orient="landscape"/>
          <w:pgMar w:top="709" w:right="851" w:bottom="284" w:left="1134" w:header="708" w:footer="708" w:gutter="0"/>
          <w:cols w:space="708"/>
          <w:docGrid w:linePitch="360"/>
        </w:sectPr>
      </w:pPr>
    </w:p>
    <w:p w:rsidR="004B7A5B" w:rsidRPr="00B202E5" w:rsidRDefault="00406BE2" w:rsidP="004B7A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Методические темы школьных методических объединений </w:t>
      </w:r>
    </w:p>
    <w:p w:rsidR="00A02B18" w:rsidRPr="00406BE2" w:rsidRDefault="00BC2D14" w:rsidP="004B7A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2018-2019</w:t>
      </w:r>
      <w:r w:rsidR="004B7A5B" w:rsidRPr="00406BE2">
        <w:rPr>
          <w:b/>
          <w:sz w:val="28"/>
          <w:szCs w:val="28"/>
        </w:rPr>
        <w:t xml:space="preserve"> учебный год</w:t>
      </w:r>
    </w:p>
    <w:p w:rsidR="00A02B18" w:rsidRPr="00406BE2" w:rsidRDefault="00A02B18" w:rsidP="00A02B18">
      <w:pPr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2731"/>
        <w:tblW w:w="938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2977"/>
        <w:gridCol w:w="5558"/>
      </w:tblGrid>
      <w:tr w:rsidR="0017568C" w:rsidRPr="001D6E87" w:rsidTr="001756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568C" w:rsidRPr="00406BE2" w:rsidRDefault="0017568C" w:rsidP="0017568C">
            <w:pPr>
              <w:ind w:right="150"/>
              <w:rPr>
                <w:rFonts w:eastAsia="Times New Roman"/>
                <w:b/>
                <w:sz w:val="24"/>
                <w:szCs w:val="24"/>
              </w:rPr>
            </w:pPr>
            <w:r w:rsidRPr="00406BE2">
              <w:rPr>
                <w:rFonts w:eastAsia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06BE2">
              <w:rPr>
                <w:rFonts w:eastAsia="Times New Roman"/>
                <w:b/>
                <w:sz w:val="24"/>
                <w:szCs w:val="24"/>
              </w:rPr>
              <w:t>п</w:t>
            </w:r>
            <w:proofErr w:type="gramEnd"/>
            <w:r w:rsidRPr="00406BE2">
              <w:rPr>
                <w:rFonts w:eastAsia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568C" w:rsidRPr="00406BE2" w:rsidRDefault="0017568C" w:rsidP="0017568C">
            <w:pPr>
              <w:ind w:right="15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06BE2">
              <w:rPr>
                <w:rFonts w:eastAsia="Times New Roman"/>
                <w:b/>
                <w:sz w:val="24"/>
                <w:szCs w:val="24"/>
              </w:rPr>
              <w:t>МО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568C" w:rsidRPr="00406BE2" w:rsidRDefault="0017568C" w:rsidP="0017568C">
            <w:pPr>
              <w:ind w:right="15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06BE2">
              <w:rPr>
                <w:rFonts w:eastAsia="Times New Roman"/>
                <w:b/>
                <w:sz w:val="24"/>
                <w:szCs w:val="24"/>
              </w:rPr>
              <w:t>Тема</w:t>
            </w:r>
          </w:p>
        </w:tc>
      </w:tr>
      <w:tr w:rsidR="0017568C" w:rsidRPr="00406BE2" w:rsidTr="001756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8C" w:rsidRPr="00406BE2" w:rsidRDefault="0017568C" w:rsidP="0017568C">
            <w:pPr>
              <w:ind w:right="150"/>
              <w:jc w:val="center"/>
              <w:rPr>
                <w:rFonts w:eastAsia="Times New Roman"/>
                <w:sz w:val="28"/>
                <w:szCs w:val="28"/>
              </w:rPr>
            </w:pPr>
            <w:r w:rsidRPr="00406BE2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8C" w:rsidRPr="00406BE2" w:rsidRDefault="0017568C" w:rsidP="0017568C">
            <w:pPr>
              <w:ind w:right="150"/>
              <w:rPr>
                <w:rFonts w:eastAsia="Times New Roman"/>
                <w:sz w:val="28"/>
                <w:szCs w:val="28"/>
              </w:rPr>
            </w:pPr>
            <w:r w:rsidRPr="00406BE2">
              <w:rPr>
                <w:rFonts w:eastAsia="Times New Roman"/>
                <w:sz w:val="28"/>
                <w:szCs w:val="28"/>
              </w:rPr>
              <w:t>ШМО начальных классов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8C" w:rsidRPr="00406BE2" w:rsidRDefault="0017568C" w:rsidP="001756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6BE2">
              <w:rPr>
                <w:rFonts w:ascii="Times New Roman" w:hAnsi="Times New Roman"/>
                <w:sz w:val="28"/>
                <w:szCs w:val="28"/>
              </w:rPr>
              <w:t xml:space="preserve">«Развитие профессиональной компетентности и творческого потенциала педагога в процессе личностно-ориентированного обучения и воспитания младшего школьника». </w:t>
            </w:r>
          </w:p>
        </w:tc>
      </w:tr>
      <w:tr w:rsidR="0017568C" w:rsidRPr="00406BE2" w:rsidTr="001756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8C" w:rsidRPr="00406BE2" w:rsidRDefault="0017568C" w:rsidP="0017568C">
            <w:pPr>
              <w:ind w:right="150"/>
              <w:jc w:val="center"/>
              <w:rPr>
                <w:rFonts w:eastAsia="Times New Roman"/>
                <w:sz w:val="28"/>
                <w:szCs w:val="28"/>
              </w:rPr>
            </w:pPr>
            <w:r w:rsidRPr="00406BE2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8C" w:rsidRPr="00406BE2" w:rsidRDefault="0017568C" w:rsidP="0017568C">
            <w:pPr>
              <w:ind w:right="150"/>
              <w:rPr>
                <w:rFonts w:eastAsia="Times New Roman"/>
                <w:sz w:val="28"/>
                <w:szCs w:val="28"/>
              </w:rPr>
            </w:pPr>
            <w:r w:rsidRPr="00406BE2">
              <w:rPr>
                <w:rFonts w:eastAsia="Times New Roman"/>
                <w:sz w:val="28"/>
                <w:szCs w:val="28"/>
              </w:rPr>
              <w:t>ШМО естественно-математич</w:t>
            </w:r>
            <w:r>
              <w:rPr>
                <w:rFonts w:eastAsia="Times New Roman"/>
                <w:sz w:val="28"/>
                <w:szCs w:val="28"/>
              </w:rPr>
              <w:t>е</w:t>
            </w:r>
            <w:r w:rsidRPr="00406BE2">
              <w:rPr>
                <w:rFonts w:eastAsia="Times New Roman"/>
                <w:sz w:val="28"/>
                <w:szCs w:val="28"/>
              </w:rPr>
              <w:t>ского цикла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8C" w:rsidRPr="00406BE2" w:rsidRDefault="0017568C" w:rsidP="0017568C">
            <w:pPr>
              <w:ind w:right="15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«Повышение качества преподавания предметов естественно-математического цикла на основе современных педагогических технологий в условиях ФГОС»</w:t>
            </w:r>
          </w:p>
        </w:tc>
      </w:tr>
      <w:tr w:rsidR="0017568C" w:rsidRPr="00406BE2" w:rsidTr="001756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8C" w:rsidRPr="00406BE2" w:rsidRDefault="0017568C" w:rsidP="0017568C">
            <w:pPr>
              <w:ind w:right="150"/>
              <w:jc w:val="center"/>
              <w:rPr>
                <w:rFonts w:eastAsia="Times New Roman"/>
                <w:sz w:val="28"/>
                <w:szCs w:val="28"/>
              </w:rPr>
            </w:pPr>
            <w:r w:rsidRPr="00406BE2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8C" w:rsidRPr="00406BE2" w:rsidRDefault="0017568C" w:rsidP="0017568C">
            <w:pPr>
              <w:ind w:right="150"/>
              <w:rPr>
                <w:rFonts w:eastAsia="Times New Roman"/>
                <w:sz w:val="28"/>
                <w:szCs w:val="28"/>
              </w:rPr>
            </w:pPr>
            <w:r w:rsidRPr="00406BE2">
              <w:rPr>
                <w:rFonts w:eastAsia="Times New Roman"/>
                <w:sz w:val="28"/>
                <w:szCs w:val="28"/>
              </w:rPr>
              <w:t>ШМО гуманитарного цикла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8C" w:rsidRPr="00406BE2" w:rsidRDefault="0017568C" w:rsidP="0017568C">
            <w:pPr>
              <w:ind w:right="15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«Совершенствование уровня  профессиональной компетентности учителей гуманитарного цикла в условиях введения ФГОС основного общего образования»</w:t>
            </w:r>
          </w:p>
        </w:tc>
      </w:tr>
      <w:tr w:rsidR="0017568C" w:rsidRPr="00406BE2" w:rsidTr="001756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8C" w:rsidRPr="00406BE2" w:rsidRDefault="0017568C" w:rsidP="0017568C">
            <w:pPr>
              <w:ind w:right="150"/>
              <w:jc w:val="center"/>
              <w:rPr>
                <w:rFonts w:eastAsia="Times New Roman"/>
                <w:sz w:val="28"/>
                <w:szCs w:val="28"/>
              </w:rPr>
            </w:pPr>
            <w:r w:rsidRPr="00406BE2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8C" w:rsidRPr="00406BE2" w:rsidRDefault="0017568C" w:rsidP="0017568C">
            <w:pPr>
              <w:ind w:right="150"/>
              <w:rPr>
                <w:rFonts w:eastAsia="Times New Roman"/>
                <w:sz w:val="28"/>
                <w:szCs w:val="28"/>
              </w:rPr>
            </w:pPr>
            <w:r w:rsidRPr="00406BE2">
              <w:rPr>
                <w:rFonts w:eastAsia="Times New Roman"/>
                <w:sz w:val="28"/>
                <w:szCs w:val="28"/>
              </w:rPr>
              <w:t>ШМО классных руководителей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8C" w:rsidRPr="00406BE2" w:rsidRDefault="0017568C" w:rsidP="0017568C">
            <w:pPr>
              <w:ind w:right="15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«Развитие профессиональной компетентности классных руководителей как фактор достижения современного качества воспитания в условиях реализации ФГОС»</w:t>
            </w:r>
          </w:p>
        </w:tc>
      </w:tr>
    </w:tbl>
    <w:p w:rsidR="00A02B18" w:rsidRPr="00406BE2" w:rsidRDefault="00A02B18" w:rsidP="00A02B18">
      <w:pPr>
        <w:rPr>
          <w:sz w:val="28"/>
          <w:szCs w:val="28"/>
        </w:rPr>
      </w:pPr>
    </w:p>
    <w:p w:rsidR="00A02B18" w:rsidRPr="00406BE2" w:rsidRDefault="00A02B18" w:rsidP="00A02B18">
      <w:pPr>
        <w:rPr>
          <w:sz w:val="28"/>
          <w:szCs w:val="28"/>
        </w:rPr>
      </w:pPr>
    </w:p>
    <w:p w:rsidR="00A02B18" w:rsidRPr="00406BE2" w:rsidRDefault="00A02B18" w:rsidP="00A02B18">
      <w:pPr>
        <w:rPr>
          <w:sz w:val="28"/>
          <w:szCs w:val="28"/>
        </w:rPr>
      </w:pPr>
    </w:p>
    <w:p w:rsidR="00A02B18" w:rsidRPr="00406BE2" w:rsidRDefault="00A02B18" w:rsidP="00A02B18">
      <w:pPr>
        <w:rPr>
          <w:sz w:val="28"/>
          <w:szCs w:val="28"/>
        </w:rPr>
      </w:pPr>
    </w:p>
    <w:p w:rsidR="00A02B18" w:rsidRPr="00406BE2" w:rsidRDefault="00A02B18" w:rsidP="00A02B18">
      <w:pPr>
        <w:rPr>
          <w:sz w:val="28"/>
          <w:szCs w:val="28"/>
        </w:rPr>
      </w:pPr>
    </w:p>
    <w:p w:rsidR="00A02B18" w:rsidRPr="00A02B18" w:rsidRDefault="00A02B18" w:rsidP="00A02B18">
      <w:pPr>
        <w:rPr>
          <w:sz w:val="28"/>
          <w:szCs w:val="28"/>
        </w:rPr>
      </w:pPr>
    </w:p>
    <w:p w:rsidR="00A02B18" w:rsidRPr="00A02B18" w:rsidRDefault="00A02B18" w:rsidP="00A02B18">
      <w:pPr>
        <w:rPr>
          <w:sz w:val="28"/>
          <w:szCs w:val="28"/>
        </w:rPr>
      </w:pPr>
    </w:p>
    <w:p w:rsidR="00A02B18" w:rsidRPr="00A02B18" w:rsidRDefault="00A02B18" w:rsidP="00A02B18">
      <w:pPr>
        <w:rPr>
          <w:sz w:val="28"/>
          <w:szCs w:val="28"/>
        </w:rPr>
      </w:pPr>
    </w:p>
    <w:p w:rsidR="00A02B18" w:rsidRPr="00A02B18" w:rsidRDefault="00A02B18" w:rsidP="00A02B18">
      <w:pPr>
        <w:rPr>
          <w:sz w:val="28"/>
          <w:szCs w:val="28"/>
        </w:rPr>
      </w:pPr>
    </w:p>
    <w:p w:rsidR="00A02B18" w:rsidRDefault="00A02B18" w:rsidP="00A02B18">
      <w:pPr>
        <w:tabs>
          <w:tab w:val="left" w:pos="59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02B18" w:rsidRDefault="00A02B18" w:rsidP="00A02B18">
      <w:pPr>
        <w:tabs>
          <w:tab w:val="left" w:pos="5925"/>
        </w:tabs>
        <w:rPr>
          <w:sz w:val="28"/>
          <w:szCs w:val="28"/>
        </w:rPr>
      </w:pPr>
    </w:p>
    <w:p w:rsidR="00A02B18" w:rsidRDefault="00A02B18" w:rsidP="00A02B18">
      <w:pPr>
        <w:tabs>
          <w:tab w:val="left" w:pos="5925"/>
        </w:tabs>
        <w:rPr>
          <w:sz w:val="28"/>
          <w:szCs w:val="28"/>
        </w:rPr>
      </w:pPr>
    </w:p>
    <w:p w:rsidR="00A02B18" w:rsidRDefault="00A02B18" w:rsidP="00A02B18">
      <w:pPr>
        <w:tabs>
          <w:tab w:val="left" w:pos="5925"/>
        </w:tabs>
        <w:rPr>
          <w:sz w:val="28"/>
          <w:szCs w:val="28"/>
        </w:rPr>
      </w:pPr>
    </w:p>
    <w:p w:rsidR="00D41258" w:rsidRDefault="00D41258" w:rsidP="00A02B18">
      <w:pPr>
        <w:tabs>
          <w:tab w:val="left" w:pos="5925"/>
        </w:tabs>
        <w:rPr>
          <w:sz w:val="28"/>
          <w:szCs w:val="28"/>
        </w:rPr>
      </w:pPr>
    </w:p>
    <w:p w:rsidR="00A02B18" w:rsidRDefault="00A02B18" w:rsidP="00A02B18">
      <w:pPr>
        <w:tabs>
          <w:tab w:val="left" w:pos="5925"/>
        </w:tabs>
        <w:rPr>
          <w:sz w:val="28"/>
          <w:szCs w:val="28"/>
        </w:rPr>
      </w:pPr>
    </w:p>
    <w:p w:rsidR="00A02B18" w:rsidRDefault="00A02B18" w:rsidP="00A02B18">
      <w:pPr>
        <w:tabs>
          <w:tab w:val="left" w:pos="5925"/>
        </w:tabs>
        <w:rPr>
          <w:sz w:val="28"/>
          <w:szCs w:val="28"/>
        </w:rPr>
      </w:pPr>
    </w:p>
    <w:p w:rsidR="008C76B2" w:rsidRDefault="008C76B2" w:rsidP="00A02B18">
      <w:pPr>
        <w:rPr>
          <w:sz w:val="28"/>
          <w:szCs w:val="28"/>
        </w:rPr>
      </w:pPr>
    </w:p>
    <w:p w:rsidR="00623C96" w:rsidRPr="00A02B18" w:rsidRDefault="00623C96" w:rsidP="00A02B18">
      <w:pPr>
        <w:rPr>
          <w:sz w:val="28"/>
          <w:szCs w:val="28"/>
        </w:rPr>
      </w:pPr>
    </w:p>
    <w:p w:rsidR="00A02B18" w:rsidRDefault="00A02B18" w:rsidP="00A02B18">
      <w:pPr>
        <w:rPr>
          <w:b/>
          <w:sz w:val="28"/>
          <w:szCs w:val="28"/>
        </w:rPr>
      </w:pPr>
    </w:p>
    <w:p w:rsidR="00BC2D14" w:rsidRDefault="00BC2D14" w:rsidP="00A02B18">
      <w:pPr>
        <w:rPr>
          <w:b/>
          <w:sz w:val="28"/>
          <w:szCs w:val="28"/>
        </w:rPr>
      </w:pPr>
    </w:p>
    <w:p w:rsidR="00BC2D14" w:rsidRDefault="00BC2D14" w:rsidP="00A02B18">
      <w:pPr>
        <w:rPr>
          <w:b/>
          <w:sz w:val="28"/>
          <w:szCs w:val="28"/>
        </w:rPr>
      </w:pPr>
    </w:p>
    <w:p w:rsidR="00A02B18" w:rsidRPr="00B202E5" w:rsidRDefault="00A02B18" w:rsidP="00A02B18">
      <w:pPr>
        <w:jc w:val="center"/>
        <w:rPr>
          <w:b/>
          <w:sz w:val="28"/>
          <w:szCs w:val="28"/>
        </w:rPr>
      </w:pPr>
      <w:r w:rsidRPr="00B202E5">
        <w:rPr>
          <w:b/>
          <w:sz w:val="28"/>
          <w:szCs w:val="28"/>
        </w:rPr>
        <w:t>Карта инновационной работы БОУ СОШ № 26 МО Динской район</w:t>
      </w:r>
    </w:p>
    <w:p w:rsidR="00A02B18" w:rsidRPr="00A02B18" w:rsidRDefault="00A02B18" w:rsidP="00A02B18">
      <w:pPr>
        <w:rPr>
          <w:sz w:val="28"/>
          <w:szCs w:val="28"/>
        </w:rPr>
      </w:pPr>
    </w:p>
    <w:tbl>
      <w:tblPr>
        <w:tblpPr w:leftFromText="180" w:rightFromText="180" w:vertAnchor="page" w:horzAnchor="margin" w:tblpY="2386"/>
        <w:tblW w:w="109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6"/>
        <w:gridCol w:w="2908"/>
        <w:gridCol w:w="2354"/>
        <w:gridCol w:w="1882"/>
        <w:gridCol w:w="1906"/>
        <w:gridCol w:w="1319"/>
      </w:tblGrid>
      <w:tr w:rsidR="008956A9" w:rsidRPr="001D6E87" w:rsidTr="00BC2D14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956A9" w:rsidRPr="00B202E5" w:rsidRDefault="008956A9" w:rsidP="008956A9">
            <w:pPr>
              <w:ind w:right="150"/>
              <w:rPr>
                <w:rFonts w:eastAsia="Times New Roman"/>
                <w:sz w:val="24"/>
                <w:szCs w:val="24"/>
              </w:rPr>
            </w:pPr>
            <w:r w:rsidRPr="00B202E5">
              <w:rPr>
                <w:rFonts w:eastAsia="Times New Roman"/>
                <w:sz w:val="24"/>
                <w:szCs w:val="24"/>
              </w:rPr>
              <w:t xml:space="preserve">№ </w:t>
            </w:r>
            <w:proofErr w:type="gramStart"/>
            <w:r w:rsidRPr="00B202E5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B202E5"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956A9" w:rsidRPr="00B202E5" w:rsidRDefault="008956A9" w:rsidP="008956A9">
            <w:pPr>
              <w:ind w:right="150"/>
              <w:rPr>
                <w:rFonts w:eastAsia="Times New Roman"/>
                <w:sz w:val="24"/>
                <w:szCs w:val="24"/>
              </w:rPr>
            </w:pPr>
            <w:r w:rsidRPr="00B202E5">
              <w:rPr>
                <w:rFonts w:eastAsia="Times New Roman"/>
                <w:sz w:val="24"/>
                <w:szCs w:val="24"/>
              </w:rPr>
              <w:t>Инновация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956A9" w:rsidRPr="00B202E5" w:rsidRDefault="008956A9" w:rsidP="008956A9">
            <w:pPr>
              <w:ind w:right="150"/>
              <w:rPr>
                <w:rFonts w:eastAsia="Times New Roman"/>
                <w:sz w:val="24"/>
                <w:szCs w:val="24"/>
              </w:rPr>
            </w:pPr>
            <w:r w:rsidRPr="00B202E5">
              <w:rPr>
                <w:rFonts w:eastAsia="Times New Roman"/>
                <w:sz w:val="24"/>
                <w:szCs w:val="24"/>
              </w:rPr>
              <w:t xml:space="preserve">На кого </w:t>
            </w:r>
            <w:proofErr w:type="spellStart"/>
            <w:r w:rsidRPr="00B202E5">
              <w:rPr>
                <w:rFonts w:eastAsia="Times New Roman"/>
                <w:sz w:val="24"/>
                <w:szCs w:val="24"/>
              </w:rPr>
              <w:t>направленаинноация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956A9" w:rsidRPr="00B202E5" w:rsidRDefault="008956A9" w:rsidP="008956A9">
            <w:pPr>
              <w:ind w:right="150"/>
              <w:rPr>
                <w:rFonts w:eastAsia="Times New Roman"/>
                <w:sz w:val="24"/>
                <w:szCs w:val="24"/>
              </w:rPr>
            </w:pPr>
            <w:r w:rsidRPr="00B202E5"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956A9" w:rsidRPr="00B202E5" w:rsidRDefault="008956A9" w:rsidP="008956A9">
            <w:pPr>
              <w:ind w:right="150"/>
              <w:rPr>
                <w:rFonts w:eastAsia="Times New Roman"/>
                <w:sz w:val="24"/>
                <w:szCs w:val="24"/>
              </w:rPr>
            </w:pPr>
            <w:r w:rsidRPr="00B202E5">
              <w:rPr>
                <w:rFonts w:eastAsia="Times New Roman"/>
                <w:sz w:val="24"/>
                <w:szCs w:val="24"/>
              </w:rPr>
              <w:t>Где слушается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956A9" w:rsidRPr="00B202E5" w:rsidRDefault="008956A9" w:rsidP="008956A9">
            <w:pPr>
              <w:ind w:right="150"/>
              <w:rPr>
                <w:rFonts w:eastAsia="Times New Roman"/>
                <w:sz w:val="24"/>
                <w:szCs w:val="24"/>
              </w:rPr>
            </w:pPr>
            <w:r w:rsidRPr="00B202E5">
              <w:rPr>
                <w:rFonts w:eastAsia="Times New Roman"/>
                <w:sz w:val="24"/>
                <w:szCs w:val="24"/>
              </w:rPr>
              <w:t>Сроки</w:t>
            </w:r>
          </w:p>
        </w:tc>
      </w:tr>
      <w:tr w:rsidR="008956A9" w:rsidRPr="001D6E87" w:rsidTr="00BC2D14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56A9" w:rsidRPr="00B202E5" w:rsidRDefault="008956A9" w:rsidP="008956A9">
            <w:pPr>
              <w:ind w:right="150"/>
              <w:rPr>
                <w:rFonts w:eastAsia="Times New Roman"/>
                <w:sz w:val="28"/>
                <w:szCs w:val="28"/>
              </w:rPr>
            </w:pPr>
            <w:r w:rsidRPr="00B202E5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56A9" w:rsidRPr="00B202E5" w:rsidRDefault="008956A9" w:rsidP="008956A9">
            <w:pPr>
              <w:ind w:right="150"/>
              <w:rPr>
                <w:rFonts w:eastAsia="Times New Roman"/>
                <w:sz w:val="28"/>
                <w:szCs w:val="28"/>
              </w:rPr>
            </w:pPr>
            <w:r w:rsidRPr="00B202E5">
              <w:rPr>
                <w:rFonts w:eastAsia="Times New Roman"/>
                <w:sz w:val="28"/>
                <w:szCs w:val="28"/>
              </w:rPr>
              <w:t>Реализация программы по составлению ИТР педагогов школы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56A9" w:rsidRPr="00B202E5" w:rsidRDefault="008956A9" w:rsidP="008956A9">
            <w:pPr>
              <w:ind w:right="150"/>
              <w:rPr>
                <w:rFonts w:eastAsia="Times New Roman"/>
                <w:sz w:val="28"/>
                <w:szCs w:val="28"/>
              </w:rPr>
            </w:pPr>
            <w:r w:rsidRPr="00B202E5">
              <w:rPr>
                <w:rFonts w:eastAsia="Times New Roman"/>
                <w:sz w:val="28"/>
                <w:szCs w:val="28"/>
              </w:rPr>
              <w:t>учителя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56A9" w:rsidRPr="00B202E5" w:rsidRDefault="008956A9" w:rsidP="00BC2D14">
            <w:pPr>
              <w:ind w:right="15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</w:t>
            </w:r>
            <w:r w:rsidRPr="00B202E5">
              <w:rPr>
                <w:rFonts w:eastAsia="Times New Roman"/>
                <w:sz w:val="28"/>
                <w:szCs w:val="28"/>
              </w:rPr>
              <w:t xml:space="preserve">ам.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</w:t>
            </w:r>
            <w:r w:rsidRPr="00B202E5">
              <w:rPr>
                <w:rFonts w:eastAsia="Times New Roman"/>
                <w:sz w:val="28"/>
                <w:szCs w:val="28"/>
              </w:rPr>
              <w:t>ир</w:t>
            </w:r>
            <w:proofErr w:type="spellEnd"/>
            <w:r w:rsidRPr="00B202E5">
              <w:rPr>
                <w:rFonts w:eastAsia="Times New Roman"/>
                <w:sz w:val="28"/>
                <w:szCs w:val="28"/>
              </w:rPr>
              <w:t xml:space="preserve">. по УВР </w:t>
            </w:r>
            <w:r w:rsidR="00BC2D14">
              <w:rPr>
                <w:rFonts w:eastAsia="Times New Roman"/>
                <w:sz w:val="28"/>
                <w:szCs w:val="28"/>
              </w:rPr>
              <w:t xml:space="preserve">Косторная М.В.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56A9" w:rsidRPr="00B202E5" w:rsidRDefault="008956A9" w:rsidP="008956A9">
            <w:pPr>
              <w:ind w:right="15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</w:t>
            </w:r>
            <w:r w:rsidRPr="00B202E5">
              <w:rPr>
                <w:rFonts w:eastAsia="Times New Roman"/>
                <w:sz w:val="28"/>
                <w:szCs w:val="28"/>
              </w:rPr>
              <w:t>етодический совет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56A9" w:rsidRPr="00B202E5" w:rsidRDefault="008956A9" w:rsidP="008956A9">
            <w:pPr>
              <w:ind w:right="15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</w:t>
            </w:r>
            <w:r w:rsidR="00BC2D14">
              <w:rPr>
                <w:rFonts w:eastAsia="Times New Roman"/>
                <w:sz w:val="28"/>
                <w:szCs w:val="28"/>
              </w:rPr>
              <w:t>ентябрь 2018</w:t>
            </w:r>
          </w:p>
          <w:p w:rsidR="008956A9" w:rsidRPr="00B202E5" w:rsidRDefault="008956A9" w:rsidP="008956A9">
            <w:pPr>
              <w:ind w:right="15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</w:t>
            </w:r>
            <w:r w:rsidRPr="00B202E5">
              <w:rPr>
                <w:rFonts w:eastAsia="Times New Roman"/>
                <w:sz w:val="28"/>
                <w:szCs w:val="28"/>
              </w:rPr>
              <w:t>ай 201</w:t>
            </w:r>
            <w:r w:rsidR="00BC2D14">
              <w:rPr>
                <w:rFonts w:eastAsia="Times New Roman"/>
                <w:sz w:val="28"/>
                <w:szCs w:val="28"/>
              </w:rPr>
              <w:t>9</w:t>
            </w:r>
          </w:p>
        </w:tc>
      </w:tr>
      <w:tr w:rsidR="008956A9" w:rsidRPr="001D6E87" w:rsidTr="00BC2D14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56A9" w:rsidRPr="00B202E5" w:rsidRDefault="008956A9" w:rsidP="008956A9">
            <w:pPr>
              <w:ind w:right="150"/>
              <w:rPr>
                <w:rFonts w:eastAsia="Times New Roman"/>
                <w:sz w:val="28"/>
                <w:szCs w:val="28"/>
              </w:rPr>
            </w:pPr>
            <w:r w:rsidRPr="00B202E5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56A9" w:rsidRPr="00B202E5" w:rsidRDefault="008956A9" w:rsidP="008956A9">
            <w:pPr>
              <w:ind w:right="150"/>
              <w:rPr>
                <w:rFonts w:eastAsia="Times New Roman"/>
                <w:sz w:val="28"/>
                <w:szCs w:val="28"/>
              </w:rPr>
            </w:pPr>
            <w:proofErr w:type="spellStart"/>
            <w:r w:rsidRPr="00B202E5">
              <w:rPr>
                <w:rFonts w:eastAsia="Times New Roman"/>
                <w:sz w:val="28"/>
                <w:szCs w:val="28"/>
              </w:rPr>
              <w:t>Здоровьесберегающие</w:t>
            </w:r>
            <w:proofErr w:type="spellEnd"/>
            <w:r w:rsidRPr="00B202E5">
              <w:rPr>
                <w:rFonts w:eastAsia="Times New Roman"/>
                <w:sz w:val="28"/>
                <w:szCs w:val="28"/>
              </w:rPr>
              <w:t xml:space="preserve"> технологии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56A9" w:rsidRPr="00B202E5" w:rsidRDefault="008956A9" w:rsidP="008956A9">
            <w:pPr>
              <w:ind w:right="150"/>
              <w:rPr>
                <w:rFonts w:eastAsia="Times New Roman"/>
                <w:sz w:val="28"/>
                <w:szCs w:val="28"/>
              </w:rPr>
            </w:pPr>
            <w:r w:rsidRPr="00B202E5">
              <w:rPr>
                <w:rFonts w:eastAsia="Times New Roman"/>
                <w:sz w:val="28"/>
                <w:szCs w:val="28"/>
              </w:rPr>
              <w:t>1-9 классы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56A9" w:rsidRPr="00B202E5" w:rsidRDefault="008956A9" w:rsidP="008956A9">
            <w:pPr>
              <w:ind w:right="150"/>
              <w:rPr>
                <w:rFonts w:eastAsia="Times New Roman"/>
                <w:sz w:val="28"/>
                <w:szCs w:val="28"/>
              </w:rPr>
            </w:pPr>
            <w:r w:rsidRPr="00B202E5">
              <w:rPr>
                <w:rFonts w:eastAsia="Times New Roman"/>
                <w:sz w:val="28"/>
                <w:szCs w:val="28"/>
              </w:rPr>
              <w:t>учителя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56A9" w:rsidRPr="00B202E5" w:rsidRDefault="008956A9" w:rsidP="008956A9">
            <w:pPr>
              <w:ind w:right="15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</w:t>
            </w:r>
            <w:r w:rsidRPr="00B202E5">
              <w:rPr>
                <w:rFonts w:eastAsia="Times New Roman"/>
                <w:sz w:val="28"/>
                <w:szCs w:val="28"/>
              </w:rPr>
              <w:t>етодический совет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56A9" w:rsidRPr="00B202E5" w:rsidRDefault="008956A9" w:rsidP="008956A9">
            <w:pPr>
              <w:ind w:right="15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апрель </w:t>
            </w:r>
            <w:r w:rsidRPr="00B202E5">
              <w:rPr>
                <w:rFonts w:eastAsia="Times New Roman"/>
                <w:sz w:val="28"/>
                <w:szCs w:val="28"/>
              </w:rPr>
              <w:t>201</w:t>
            </w:r>
            <w:r w:rsidR="00BC2D14">
              <w:rPr>
                <w:rFonts w:eastAsia="Times New Roman"/>
                <w:sz w:val="28"/>
                <w:szCs w:val="28"/>
              </w:rPr>
              <w:t>9</w:t>
            </w:r>
          </w:p>
        </w:tc>
      </w:tr>
      <w:tr w:rsidR="008956A9" w:rsidRPr="001D6E87" w:rsidTr="00BC2D14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56A9" w:rsidRPr="00B202E5" w:rsidRDefault="00BC2D14" w:rsidP="008956A9">
            <w:pPr>
              <w:ind w:right="15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  <w:r w:rsidR="008956A9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56A9" w:rsidRPr="00B202E5" w:rsidRDefault="00BC2D14" w:rsidP="008956A9">
            <w:pPr>
              <w:ind w:right="15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Реализация казачьего образования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56A9" w:rsidRPr="00B202E5" w:rsidRDefault="00BC2D14" w:rsidP="008956A9">
            <w:pPr>
              <w:ind w:right="15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4 </w:t>
            </w:r>
            <w:r w:rsidR="008956A9">
              <w:rPr>
                <w:rFonts w:eastAsia="Times New Roman"/>
                <w:sz w:val="28"/>
                <w:szCs w:val="28"/>
              </w:rPr>
              <w:t>класс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56A9" w:rsidRPr="00B202E5" w:rsidRDefault="008956A9" w:rsidP="008956A9">
            <w:pPr>
              <w:ind w:right="150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Искендерова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56A9" w:rsidRPr="00B202E5" w:rsidRDefault="008956A9" w:rsidP="008956A9">
            <w:pPr>
              <w:ind w:right="15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</w:t>
            </w:r>
            <w:r w:rsidRPr="00B202E5">
              <w:rPr>
                <w:rFonts w:eastAsia="Times New Roman"/>
                <w:sz w:val="28"/>
                <w:szCs w:val="28"/>
              </w:rPr>
              <w:t>етодический совет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56A9" w:rsidRPr="00B202E5" w:rsidRDefault="008956A9" w:rsidP="008956A9">
            <w:pPr>
              <w:ind w:right="15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январь 201</w:t>
            </w:r>
            <w:r w:rsidR="00BC2D14">
              <w:rPr>
                <w:rFonts w:eastAsia="Times New Roman"/>
                <w:sz w:val="28"/>
                <w:szCs w:val="28"/>
              </w:rPr>
              <w:t>9</w:t>
            </w:r>
          </w:p>
        </w:tc>
      </w:tr>
      <w:tr w:rsidR="008956A9" w:rsidRPr="001D6E87" w:rsidTr="00BC2D14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426D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56A9" w:rsidRPr="00B202E5" w:rsidRDefault="00BC2D14" w:rsidP="008956A9">
            <w:pPr>
              <w:ind w:right="15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  <w:r w:rsidR="008956A9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6" w:space="0" w:color="426DAE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56A9" w:rsidRPr="00B202E5" w:rsidRDefault="008956A9" w:rsidP="008956A9">
            <w:pPr>
              <w:ind w:right="150"/>
              <w:rPr>
                <w:rFonts w:eastAsia="Times New Roman"/>
                <w:sz w:val="28"/>
                <w:szCs w:val="28"/>
              </w:rPr>
            </w:pPr>
            <w:r w:rsidRPr="00B202E5">
              <w:rPr>
                <w:rFonts w:eastAsia="Times New Roman"/>
                <w:sz w:val="28"/>
                <w:szCs w:val="28"/>
              </w:rPr>
              <w:t>Организация проектной деятельности на уроках и во внеурочной деятельности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56A9" w:rsidRPr="00B202E5" w:rsidRDefault="008956A9" w:rsidP="008956A9">
            <w:pPr>
              <w:ind w:right="15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учителя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56A9" w:rsidRPr="00B202E5" w:rsidRDefault="008956A9" w:rsidP="00BC2D14">
            <w:pPr>
              <w:ind w:right="15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</w:t>
            </w:r>
            <w:r w:rsidRPr="00B202E5">
              <w:rPr>
                <w:rFonts w:eastAsia="Times New Roman"/>
                <w:sz w:val="28"/>
                <w:szCs w:val="28"/>
              </w:rPr>
              <w:t xml:space="preserve">ам.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</w:t>
            </w:r>
            <w:r w:rsidRPr="00B202E5">
              <w:rPr>
                <w:rFonts w:eastAsia="Times New Roman"/>
                <w:sz w:val="28"/>
                <w:szCs w:val="28"/>
              </w:rPr>
              <w:t>ир</w:t>
            </w:r>
            <w:proofErr w:type="spellEnd"/>
            <w:r w:rsidRPr="00B202E5">
              <w:rPr>
                <w:rFonts w:eastAsia="Times New Roman"/>
                <w:sz w:val="28"/>
                <w:szCs w:val="28"/>
              </w:rPr>
              <w:t xml:space="preserve">. по УВР </w:t>
            </w:r>
            <w:r w:rsidR="00BC2D14">
              <w:rPr>
                <w:rFonts w:eastAsia="Times New Roman"/>
                <w:sz w:val="28"/>
                <w:szCs w:val="28"/>
              </w:rPr>
              <w:t xml:space="preserve">Косторная М.В.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56A9" w:rsidRPr="00B202E5" w:rsidRDefault="008956A9" w:rsidP="008956A9">
            <w:pPr>
              <w:ind w:right="15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педсовет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56A9" w:rsidRPr="00B202E5" w:rsidRDefault="008956A9" w:rsidP="008956A9">
            <w:pPr>
              <w:ind w:right="15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март 201</w:t>
            </w:r>
            <w:r w:rsidR="00BC2D14">
              <w:rPr>
                <w:rFonts w:eastAsia="Times New Roman"/>
                <w:sz w:val="28"/>
                <w:szCs w:val="28"/>
              </w:rPr>
              <w:t>9</w:t>
            </w:r>
          </w:p>
        </w:tc>
      </w:tr>
    </w:tbl>
    <w:p w:rsidR="00A02B18" w:rsidRPr="00A02B18" w:rsidRDefault="00A02B18" w:rsidP="00A02B18">
      <w:pPr>
        <w:rPr>
          <w:sz w:val="28"/>
          <w:szCs w:val="28"/>
        </w:rPr>
      </w:pPr>
    </w:p>
    <w:p w:rsidR="00A02B18" w:rsidRPr="00A02B18" w:rsidRDefault="00A02B18" w:rsidP="00A02B18">
      <w:pPr>
        <w:rPr>
          <w:sz w:val="28"/>
          <w:szCs w:val="28"/>
        </w:rPr>
      </w:pPr>
    </w:p>
    <w:p w:rsidR="00A02B18" w:rsidRPr="00A02B18" w:rsidRDefault="00A02B18" w:rsidP="00A02B18">
      <w:pPr>
        <w:rPr>
          <w:sz w:val="28"/>
          <w:szCs w:val="28"/>
        </w:rPr>
      </w:pPr>
    </w:p>
    <w:p w:rsidR="00A02B18" w:rsidRPr="00A02B18" w:rsidRDefault="00A02B18" w:rsidP="00A02B18">
      <w:pPr>
        <w:rPr>
          <w:sz w:val="28"/>
          <w:szCs w:val="28"/>
        </w:rPr>
      </w:pPr>
    </w:p>
    <w:p w:rsidR="00A02B18" w:rsidRPr="00A02B18" w:rsidRDefault="00A02B18" w:rsidP="00A02B18">
      <w:pPr>
        <w:rPr>
          <w:sz w:val="28"/>
          <w:szCs w:val="28"/>
        </w:rPr>
      </w:pPr>
    </w:p>
    <w:p w:rsidR="00A02B18" w:rsidRPr="00A02B18" w:rsidRDefault="00A02B18" w:rsidP="00A02B18">
      <w:pPr>
        <w:rPr>
          <w:sz w:val="28"/>
          <w:szCs w:val="28"/>
        </w:rPr>
      </w:pPr>
    </w:p>
    <w:p w:rsidR="00A02B18" w:rsidRPr="00A02B18" w:rsidRDefault="00A02B18" w:rsidP="00A02B18">
      <w:pPr>
        <w:rPr>
          <w:sz w:val="28"/>
          <w:szCs w:val="28"/>
        </w:rPr>
      </w:pPr>
    </w:p>
    <w:p w:rsidR="00A02B18" w:rsidRPr="00A02B18" w:rsidRDefault="00A02B18" w:rsidP="00A02B18">
      <w:pPr>
        <w:rPr>
          <w:sz w:val="28"/>
          <w:szCs w:val="28"/>
        </w:rPr>
      </w:pPr>
    </w:p>
    <w:p w:rsidR="00A02B18" w:rsidRPr="00A02B18" w:rsidRDefault="00A02B18" w:rsidP="00A02B18">
      <w:pPr>
        <w:rPr>
          <w:sz w:val="28"/>
          <w:szCs w:val="28"/>
        </w:rPr>
      </w:pPr>
    </w:p>
    <w:p w:rsidR="00A02B18" w:rsidRPr="00A02B18" w:rsidRDefault="00A02B18" w:rsidP="00A02B18">
      <w:pPr>
        <w:rPr>
          <w:sz w:val="28"/>
          <w:szCs w:val="28"/>
        </w:rPr>
      </w:pPr>
    </w:p>
    <w:p w:rsidR="00A02B18" w:rsidRDefault="00A02B18" w:rsidP="00A02B18">
      <w:pPr>
        <w:rPr>
          <w:sz w:val="28"/>
          <w:szCs w:val="28"/>
        </w:rPr>
      </w:pPr>
    </w:p>
    <w:p w:rsidR="008956A9" w:rsidRDefault="008956A9" w:rsidP="00A02B18">
      <w:pPr>
        <w:rPr>
          <w:sz w:val="28"/>
          <w:szCs w:val="28"/>
        </w:rPr>
      </w:pPr>
    </w:p>
    <w:p w:rsidR="008956A9" w:rsidRDefault="008956A9" w:rsidP="00A02B18">
      <w:pPr>
        <w:rPr>
          <w:sz w:val="28"/>
          <w:szCs w:val="28"/>
        </w:rPr>
      </w:pPr>
    </w:p>
    <w:p w:rsidR="008956A9" w:rsidRDefault="008956A9" w:rsidP="00A02B18">
      <w:pPr>
        <w:rPr>
          <w:sz w:val="28"/>
          <w:szCs w:val="28"/>
        </w:rPr>
      </w:pPr>
    </w:p>
    <w:p w:rsidR="008956A9" w:rsidRDefault="008956A9" w:rsidP="00A02B18">
      <w:pPr>
        <w:rPr>
          <w:sz w:val="28"/>
          <w:szCs w:val="28"/>
        </w:rPr>
      </w:pPr>
    </w:p>
    <w:p w:rsidR="008956A9" w:rsidRDefault="008956A9" w:rsidP="00A02B18">
      <w:pPr>
        <w:rPr>
          <w:sz w:val="28"/>
          <w:szCs w:val="28"/>
        </w:rPr>
      </w:pPr>
    </w:p>
    <w:p w:rsidR="008956A9" w:rsidRDefault="008956A9" w:rsidP="00A02B18">
      <w:pPr>
        <w:rPr>
          <w:sz w:val="28"/>
          <w:szCs w:val="28"/>
        </w:rPr>
      </w:pPr>
    </w:p>
    <w:p w:rsidR="008956A9" w:rsidRPr="00A02B18" w:rsidRDefault="008956A9" w:rsidP="00A02B18">
      <w:pPr>
        <w:rPr>
          <w:sz w:val="28"/>
          <w:szCs w:val="28"/>
        </w:rPr>
      </w:pPr>
    </w:p>
    <w:p w:rsidR="00F25E6C" w:rsidRPr="00A02B18" w:rsidRDefault="00F25E6C" w:rsidP="00A02B18">
      <w:pPr>
        <w:rPr>
          <w:sz w:val="28"/>
          <w:szCs w:val="28"/>
        </w:rPr>
      </w:pPr>
    </w:p>
    <w:sectPr w:rsidR="00F25E6C" w:rsidRPr="00A02B18" w:rsidSect="008956A9">
      <w:pgSz w:w="11906" w:h="16838"/>
      <w:pgMar w:top="851" w:right="709" w:bottom="851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2931"/>
    <w:multiLevelType w:val="singleLevel"/>
    <w:tmpl w:val="1EDC4136"/>
    <w:lvl w:ilvl="0">
      <w:start w:val="1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F5E0D"/>
    <w:rsid w:val="000012F9"/>
    <w:rsid w:val="000702F2"/>
    <w:rsid w:val="000E6E81"/>
    <w:rsid w:val="00104DF3"/>
    <w:rsid w:val="0017568C"/>
    <w:rsid w:val="002E1CAC"/>
    <w:rsid w:val="003C0AB3"/>
    <w:rsid w:val="003D3299"/>
    <w:rsid w:val="003E34A6"/>
    <w:rsid w:val="00406BE2"/>
    <w:rsid w:val="004B7A5B"/>
    <w:rsid w:val="005A6705"/>
    <w:rsid w:val="005C518B"/>
    <w:rsid w:val="005E34D3"/>
    <w:rsid w:val="005F0C5C"/>
    <w:rsid w:val="00623C96"/>
    <w:rsid w:val="00626115"/>
    <w:rsid w:val="00653E67"/>
    <w:rsid w:val="006A25A2"/>
    <w:rsid w:val="006B40DE"/>
    <w:rsid w:val="00727E1F"/>
    <w:rsid w:val="008956A9"/>
    <w:rsid w:val="008B6629"/>
    <w:rsid w:val="008C76B2"/>
    <w:rsid w:val="0095394F"/>
    <w:rsid w:val="009A5CE6"/>
    <w:rsid w:val="009E161A"/>
    <w:rsid w:val="00A02B18"/>
    <w:rsid w:val="00A3713F"/>
    <w:rsid w:val="00A872FF"/>
    <w:rsid w:val="00A92833"/>
    <w:rsid w:val="00AA3BE7"/>
    <w:rsid w:val="00AC5F06"/>
    <w:rsid w:val="00B2153A"/>
    <w:rsid w:val="00B31602"/>
    <w:rsid w:val="00BC2D14"/>
    <w:rsid w:val="00CF5E0D"/>
    <w:rsid w:val="00D04D53"/>
    <w:rsid w:val="00D41258"/>
    <w:rsid w:val="00E363E5"/>
    <w:rsid w:val="00F13E3A"/>
    <w:rsid w:val="00F25E6C"/>
    <w:rsid w:val="00F70B25"/>
    <w:rsid w:val="00FA5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E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6BE2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756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C2D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D1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</dc:creator>
  <cp:lastModifiedBy>Uhitel</cp:lastModifiedBy>
  <cp:revision>25</cp:revision>
  <cp:lastPrinted>2019-05-16T12:55:00Z</cp:lastPrinted>
  <dcterms:created xsi:type="dcterms:W3CDTF">2017-09-07T01:57:00Z</dcterms:created>
  <dcterms:modified xsi:type="dcterms:W3CDTF">2019-05-16T13:00:00Z</dcterms:modified>
</cp:coreProperties>
</file>